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38" w:rsidRPr="005451B8" w:rsidRDefault="00DF0C38" w:rsidP="00DF0C38">
      <w:pPr>
        <w:bidi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-228600</wp:posOffset>
            </wp:positionV>
            <wp:extent cx="1270000" cy="1600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1B8">
        <w:rPr>
          <w:b/>
          <w:bCs/>
          <w:sz w:val="28"/>
          <w:szCs w:val="28"/>
        </w:rPr>
        <w:t>CRICULUM VITAE</w:t>
      </w:r>
    </w:p>
    <w:p w:rsidR="00DF0C38" w:rsidRPr="005451B8" w:rsidRDefault="00DF0C38" w:rsidP="00DF0C38">
      <w:pPr>
        <w:bidi w:val="0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NAME</w:t>
      </w:r>
      <w:r w:rsidRPr="005451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Prof. </w:t>
      </w:r>
      <w:r w:rsidRPr="005451B8">
        <w:rPr>
          <w:sz w:val="28"/>
          <w:szCs w:val="28"/>
        </w:rPr>
        <w:t>Dr. Nassr-Allah H. Abdel-Hameid</w:t>
      </w:r>
    </w:p>
    <w:p w:rsidR="00DF0C38" w:rsidRPr="005451B8" w:rsidRDefault="00DF0C38" w:rsidP="003B30B9">
      <w:pPr>
        <w:bidi w:val="0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BIRTH DATE</w:t>
      </w:r>
      <w:r w:rsidRPr="005451B8">
        <w:rPr>
          <w:sz w:val="28"/>
          <w:szCs w:val="28"/>
        </w:rPr>
        <w:t>: September /21/ 1965</w:t>
      </w:r>
    </w:p>
    <w:p w:rsidR="00DF0C38" w:rsidRPr="005451B8" w:rsidRDefault="00DF0C38" w:rsidP="00DF0C38">
      <w:pPr>
        <w:bidi w:val="0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 xml:space="preserve">CONTACT:   </w:t>
      </w:r>
    </w:p>
    <w:p w:rsidR="00DF0C38" w:rsidRPr="005451B8" w:rsidRDefault="00DF0C38" w:rsidP="00DF0C38">
      <w:pPr>
        <w:bidi w:val="0"/>
        <w:ind w:firstLine="720"/>
        <w:rPr>
          <w:sz w:val="28"/>
          <w:szCs w:val="28"/>
          <w:lang w:val="fr-FR"/>
        </w:rPr>
      </w:pPr>
      <w:r w:rsidRPr="005451B8">
        <w:rPr>
          <w:sz w:val="28"/>
          <w:szCs w:val="28"/>
          <w:lang w:val="fr-FR"/>
        </w:rPr>
        <w:t xml:space="preserve">-e-mail: </w:t>
      </w:r>
      <w:hyperlink r:id="rId9" w:history="1">
        <w:r w:rsidRPr="005451B8">
          <w:rPr>
            <w:rStyle w:val="Hyperlink"/>
            <w:sz w:val="28"/>
            <w:szCs w:val="28"/>
            <w:lang w:val="fr-FR"/>
          </w:rPr>
          <w:t>nassr65@gmail.com</w:t>
        </w:r>
      </w:hyperlink>
    </w:p>
    <w:p w:rsidR="00DF0C38" w:rsidRPr="005451B8" w:rsidRDefault="00DF0C38" w:rsidP="00DF0C38">
      <w:pPr>
        <w:bidi w:val="0"/>
        <w:ind w:firstLine="720"/>
        <w:rPr>
          <w:sz w:val="28"/>
          <w:szCs w:val="28"/>
          <w:lang w:val="fr-FR"/>
        </w:rPr>
      </w:pPr>
      <w:r w:rsidRPr="005451B8">
        <w:rPr>
          <w:sz w:val="28"/>
          <w:szCs w:val="28"/>
          <w:lang w:val="fr-FR"/>
        </w:rPr>
        <w:t>-Tel: 0020246166360</w:t>
      </w:r>
    </w:p>
    <w:p w:rsidR="00DF0C38" w:rsidRPr="005451B8" w:rsidRDefault="00DF0C38" w:rsidP="00DF0C38">
      <w:pPr>
        <w:bidi w:val="0"/>
        <w:ind w:firstLine="720"/>
        <w:rPr>
          <w:sz w:val="28"/>
          <w:szCs w:val="28"/>
          <w:lang w:val="fr-FR"/>
        </w:rPr>
      </w:pPr>
      <w:r w:rsidRPr="005451B8">
        <w:rPr>
          <w:sz w:val="28"/>
          <w:szCs w:val="28"/>
          <w:lang w:val="fr-FR"/>
        </w:rPr>
        <w:t>-Mobile: 002010</w:t>
      </w:r>
      <w:r>
        <w:rPr>
          <w:sz w:val="28"/>
          <w:szCs w:val="28"/>
          <w:lang w:val="fr-FR"/>
        </w:rPr>
        <w:t>0</w:t>
      </w:r>
      <w:r w:rsidRPr="005451B8">
        <w:rPr>
          <w:sz w:val="28"/>
          <w:szCs w:val="28"/>
          <w:lang w:val="fr-FR"/>
        </w:rPr>
        <w:t>9013817</w:t>
      </w:r>
    </w:p>
    <w:p w:rsidR="00DF0C38" w:rsidRDefault="00DF0C38" w:rsidP="00DF0C38">
      <w:pPr>
        <w:bidi w:val="0"/>
        <w:ind w:firstLine="720"/>
        <w:rPr>
          <w:sz w:val="28"/>
          <w:szCs w:val="28"/>
          <w:lang w:val="fr-FR"/>
        </w:rPr>
      </w:pPr>
      <w:r w:rsidRPr="005451B8">
        <w:rPr>
          <w:sz w:val="28"/>
          <w:szCs w:val="28"/>
          <w:lang w:val="fr-FR"/>
        </w:rPr>
        <w:t>-Fax: 0020133222578</w:t>
      </w:r>
    </w:p>
    <w:p w:rsidR="00DF0C38" w:rsidRPr="005451B8" w:rsidRDefault="00DF0C38" w:rsidP="00DF0C38">
      <w:pPr>
        <w:bidi w:val="0"/>
        <w:ind w:firstLine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Web site: </w:t>
      </w:r>
      <w:hyperlink r:id="rId10" w:history="1">
        <w:r w:rsidRPr="00F45641">
          <w:rPr>
            <w:rStyle w:val="Hyperlink"/>
            <w:sz w:val="28"/>
            <w:szCs w:val="28"/>
            <w:lang w:val="fr-FR"/>
          </w:rPr>
          <w:t>http://bu.edu.eg/staff/nasrallahabdelmagid7</w:t>
        </w:r>
      </w:hyperlink>
    </w:p>
    <w:p w:rsidR="00DF0C38" w:rsidRPr="005451B8" w:rsidRDefault="00DF0C38" w:rsidP="00DF0C38">
      <w:pPr>
        <w:bidi w:val="0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GRADUATIONS:</w:t>
      </w:r>
    </w:p>
    <w:p w:rsidR="00DF0C38" w:rsidRPr="005451B8" w:rsidRDefault="00DF0C38" w:rsidP="00DF0C38">
      <w:pPr>
        <w:bidi w:val="0"/>
        <w:ind w:left="720" w:hanging="720"/>
        <w:rPr>
          <w:sz w:val="28"/>
          <w:szCs w:val="28"/>
        </w:rPr>
      </w:pPr>
      <w:r w:rsidRPr="005451B8">
        <w:rPr>
          <w:sz w:val="28"/>
          <w:szCs w:val="28"/>
        </w:rPr>
        <w:tab/>
        <w:t>-B.Sc. of Zoology at 1987, Zagazig University, Benha Branch, Egypt.</w:t>
      </w:r>
    </w:p>
    <w:p w:rsidR="00DF0C38" w:rsidRPr="005451B8" w:rsidRDefault="00DF0C38" w:rsidP="00DF0C38">
      <w:pPr>
        <w:bidi w:val="0"/>
        <w:ind w:left="720"/>
        <w:rPr>
          <w:sz w:val="28"/>
          <w:szCs w:val="28"/>
        </w:rPr>
      </w:pPr>
      <w:r w:rsidRPr="005451B8">
        <w:rPr>
          <w:sz w:val="28"/>
          <w:szCs w:val="28"/>
        </w:rPr>
        <w:t>-M.Sc of Zoology at 1994, Zagazig University, Benha Branch, Egypt.</w:t>
      </w:r>
    </w:p>
    <w:p w:rsidR="00DF0C38" w:rsidRPr="005451B8" w:rsidRDefault="00DF0C38" w:rsidP="00DF0C38">
      <w:pPr>
        <w:bidi w:val="0"/>
        <w:ind w:left="720" w:hanging="720"/>
        <w:rPr>
          <w:sz w:val="28"/>
          <w:szCs w:val="28"/>
        </w:rPr>
      </w:pPr>
      <w:r w:rsidRPr="005451B8">
        <w:rPr>
          <w:sz w:val="28"/>
          <w:szCs w:val="28"/>
        </w:rPr>
        <w:tab/>
        <w:t>-Ph.D. of Zoology at 1998, Zagazig University, Benha Branch, Egypt.</w:t>
      </w:r>
    </w:p>
    <w:p w:rsidR="00DF0C38" w:rsidRPr="005451B8" w:rsidRDefault="00DF0C38" w:rsidP="00DF0C38">
      <w:pPr>
        <w:bidi w:val="0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OCCUPATIONS</w:t>
      </w:r>
      <w:r w:rsidRPr="005451B8">
        <w:rPr>
          <w:sz w:val="28"/>
          <w:szCs w:val="28"/>
        </w:rPr>
        <w:t>:</w:t>
      </w:r>
    </w:p>
    <w:p w:rsidR="00DF0C38" w:rsidRPr="005451B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 w:rsidRPr="005451B8">
        <w:rPr>
          <w:sz w:val="28"/>
          <w:szCs w:val="28"/>
        </w:rPr>
        <w:tab/>
        <w:t>-Demonstrator at Zoology Department, faculty of Science, Zagazig University, Benha Branch, Egypt ( Since August 1987).</w:t>
      </w:r>
    </w:p>
    <w:p w:rsidR="00DF0C38" w:rsidRPr="005451B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 w:rsidRPr="005451B8">
        <w:rPr>
          <w:sz w:val="28"/>
          <w:szCs w:val="28"/>
        </w:rPr>
        <w:tab/>
        <w:t xml:space="preserve">-Assistant lecturer at Zoology Department, faculty of Science, Zagazig University, Benha Branch, Egypt (Since June1994).     </w:t>
      </w:r>
    </w:p>
    <w:p w:rsidR="00DF0C38" w:rsidRPr="005451B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 w:rsidRPr="005451B8">
        <w:rPr>
          <w:sz w:val="28"/>
          <w:szCs w:val="28"/>
        </w:rPr>
        <w:tab/>
        <w:t>-Lecturer of Zoology, Department of Zoology, faculty of Science, Benha University, Egypt (Since November1998 till  July 2007).</w:t>
      </w:r>
    </w:p>
    <w:p w:rsidR="00DF0C3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 w:rsidRPr="005451B8">
        <w:rPr>
          <w:sz w:val="28"/>
          <w:szCs w:val="28"/>
        </w:rPr>
        <w:t xml:space="preserve">             -Associate prof of Zoology, Department of Zoology, faculty of Science, Benha University, Egypt (Since July 2007 till </w:t>
      </w:r>
      <w:r>
        <w:rPr>
          <w:sz w:val="28"/>
          <w:szCs w:val="28"/>
        </w:rPr>
        <w:t>June 2013)</w:t>
      </w:r>
      <w:r w:rsidRPr="005451B8">
        <w:rPr>
          <w:sz w:val="28"/>
          <w:szCs w:val="28"/>
        </w:rPr>
        <w:t>.</w:t>
      </w:r>
    </w:p>
    <w:p w:rsidR="00DF0C3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         - Professor of fish biology,</w:t>
      </w:r>
      <w:r w:rsidRPr="005451B8">
        <w:rPr>
          <w:sz w:val="28"/>
          <w:szCs w:val="28"/>
        </w:rPr>
        <w:t>Department of Zoology, faculty of Science, Benha University, Egypt (Since J</w:t>
      </w:r>
      <w:r>
        <w:rPr>
          <w:sz w:val="28"/>
          <w:szCs w:val="28"/>
        </w:rPr>
        <w:t>une 2013 till now)</w:t>
      </w:r>
      <w:r w:rsidRPr="005451B8">
        <w:rPr>
          <w:sz w:val="28"/>
          <w:szCs w:val="28"/>
        </w:rPr>
        <w:t>.</w:t>
      </w:r>
    </w:p>
    <w:p w:rsidR="00DF0C38" w:rsidRPr="005451B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</w:p>
    <w:p w:rsidR="00DF0C38" w:rsidRPr="005451B8" w:rsidRDefault="00DF0C38" w:rsidP="00DF0C38">
      <w:pPr>
        <w:bidi w:val="0"/>
        <w:ind w:left="900" w:hanging="900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POST DOC FELLOWSHIP</w:t>
      </w:r>
      <w:r w:rsidRPr="005451B8">
        <w:rPr>
          <w:sz w:val="28"/>
          <w:szCs w:val="28"/>
        </w:rPr>
        <w:t>:</w:t>
      </w:r>
    </w:p>
    <w:p w:rsidR="00DF0C38" w:rsidRPr="005451B8" w:rsidRDefault="00DF0C38" w:rsidP="00DF0C38">
      <w:pPr>
        <w:bidi w:val="0"/>
        <w:ind w:left="907" w:hanging="907"/>
        <w:rPr>
          <w:sz w:val="28"/>
          <w:szCs w:val="28"/>
        </w:rPr>
      </w:pPr>
      <w:r w:rsidRPr="005451B8">
        <w:rPr>
          <w:sz w:val="28"/>
          <w:szCs w:val="28"/>
        </w:rPr>
        <w:tab/>
        <w:t xml:space="preserve">-Post doc fellowship for six months at Oklahoma state university and Oregon state university, </w:t>
      </w:r>
      <w:r w:rsidRPr="000C5B44">
        <w:rPr>
          <w:b/>
          <w:bCs/>
          <w:sz w:val="28"/>
          <w:szCs w:val="28"/>
        </w:rPr>
        <w:t>USA</w:t>
      </w:r>
      <w:r w:rsidRPr="005451B8">
        <w:rPr>
          <w:sz w:val="28"/>
          <w:szCs w:val="28"/>
        </w:rPr>
        <w:t xml:space="preserve"> (2000-2001).</w:t>
      </w:r>
    </w:p>
    <w:p w:rsidR="00DF0C38" w:rsidRPr="005451B8" w:rsidRDefault="00DF0C38" w:rsidP="00DF0C38">
      <w:pPr>
        <w:pStyle w:val="nospacing"/>
        <w:spacing w:before="0" w:beforeAutospacing="0" w:after="0" w:afterAutospacing="0"/>
        <w:ind w:left="907" w:hanging="907"/>
        <w:rPr>
          <w:color w:val="333333"/>
          <w:sz w:val="28"/>
          <w:szCs w:val="28"/>
        </w:rPr>
      </w:pPr>
      <w:r w:rsidRPr="005451B8">
        <w:rPr>
          <w:sz w:val="28"/>
          <w:szCs w:val="28"/>
        </w:rPr>
        <w:t xml:space="preserve">             -</w:t>
      </w:r>
      <w:r w:rsidRPr="005451B8">
        <w:rPr>
          <w:b/>
          <w:color w:val="333333"/>
          <w:sz w:val="28"/>
          <w:szCs w:val="28"/>
        </w:rPr>
        <w:t xml:space="preserve"> INSA-JRD TATA </w:t>
      </w:r>
      <w:r w:rsidRPr="005451B8">
        <w:rPr>
          <w:color w:val="333333"/>
          <w:sz w:val="28"/>
          <w:szCs w:val="28"/>
        </w:rPr>
        <w:t xml:space="preserve">Post Doc fellowship for three months at Aligarh Muslim        University, </w:t>
      </w:r>
      <w:r w:rsidRPr="000C5B44">
        <w:rPr>
          <w:b/>
          <w:bCs/>
          <w:color w:val="333333"/>
          <w:sz w:val="28"/>
          <w:szCs w:val="28"/>
        </w:rPr>
        <w:t>India</w:t>
      </w:r>
      <w:r w:rsidRPr="005451B8">
        <w:rPr>
          <w:color w:val="333333"/>
          <w:sz w:val="28"/>
          <w:szCs w:val="28"/>
        </w:rPr>
        <w:t xml:space="preserve"> (7/10/2008 -7/1/2009).</w:t>
      </w:r>
    </w:p>
    <w:p w:rsidR="00DF0C38" w:rsidRDefault="00DF0C38" w:rsidP="00DF0C38">
      <w:pPr>
        <w:pStyle w:val="nospacing"/>
        <w:spacing w:before="0" w:beforeAutospacing="0" w:after="0" w:afterAutospacing="0"/>
        <w:ind w:left="907" w:hanging="907"/>
        <w:rPr>
          <w:color w:val="333333"/>
          <w:sz w:val="28"/>
          <w:szCs w:val="28"/>
        </w:rPr>
      </w:pPr>
      <w:r w:rsidRPr="005451B8">
        <w:rPr>
          <w:color w:val="333333"/>
          <w:sz w:val="28"/>
          <w:szCs w:val="28"/>
        </w:rPr>
        <w:t xml:space="preserve">              -</w:t>
      </w:r>
      <w:r w:rsidRPr="005451B8">
        <w:rPr>
          <w:b/>
          <w:bCs/>
          <w:color w:val="333333"/>
          <w:sz w:val="28"/>
          <w:szCs w:val="28"/>
        </w:rPr>
        <w:t>HSB  Post Doc Scholarship</w:t>
      </w:r>
      <w:r w:rsidRPr="005451B8">
        <w:rPr>
          <w:color w:val="333333"/>
          <w:sz w:val="28"/>
          <w:szCs w:val="28"/>
        </w:rPr>
        <w:t xml:space="preserve"> hosted at University of Pannonia from 01 October 2009  to 03 June 2010</w:t>
      </w:r>
      <w:r>
        <w:rPr>
          <w:color w:val="333333"/>
          <w:sz w:val="28"/>
          <w:szCs w:val="28"/>
        </w:rPr>
        <w:t xml:space="preserve">, </w:t>
      </w:r>
      <w:r w:rsidRPr="000C5B44">
        <w:rPr>
          <w:b/>
          <w:bCs/>
          <w:color w:val="333333"/>
          <w:sz w:val="28"/>
          <w:szCs w:val="28"/>
        </w:rPr>
        <w:t>Hungary</w:t>
      </w:r>
      <w:r w:rsidRPr="005451B8">
        <w:rPr>
          <w:color w:val="333333"/>
          <w:sz w:val="28"/>
          <w:szCs w:val="28"/>
        </w:rPr>
        <w:t>.</w:t>
      </w:r>
    </w:p>
    <w:p w:rsidR="0079685A" w:rsidRDefault="0079685A" w:rsidP="0079685A">
      <w:pPr>
        <w:pStyle w:val="nospacing"/>
        <w:spacing w:before="0" w:beforeAutospacing="0" w:after="0" w:afterAutospacing="0"/>
        <w:ind w:left="907" w:hanging="5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79685A">
        <w:rPr>
          <w:b/>
          <w:bCs/>
          <w:color w:val="333333"/>
          <w:sz w:val="28"/>
          <w:szCs w:val="28"/>
        </w:rPr>
        <w:t>CV Raman International visiting  fellowship for African researchers</w:t>
      </w:r>
      <w:r>
        <w:rPr>
          <w:color w:val="333333"/>
          <w:sz w:val="28"/>
          <w:szCs w:val="28"/>
        </w:rPr>
        <w:t xml:space="preserve"> at Central Institute of Fisheries Education, ICAR, Mumbai</w:t>
      </w:r>
      <w:r w:rsidRPr="0079685A">
        <w:rPr>
          <w:b/>
          <w:bCs/>
          <w:color w:val="333333"/>
          <w:sz w:val="28"/>
          <w:szCs w:val="28"/>
        </w:rPr>
        <w:t>, India</w:t>
      </w:r>
      <w:r>
        <w:rPr>
          <w:color w:val="333333"/>
          <w:sz w:val="28"/>
          <w:szCs w:val="28"/>
        </w:rPr>
        <w:t xml:space="preserve"> from </w:t>
      </w:r>
      <w:r w:rsidRPr="00D75E37">
        <w:rPr>
          <w:lang w:bidi="ar-EG"/>
        </w:rPr>
        <w:t>2/9/2014 to 30/11/2014</w:t>
      </w:r>
      <w:r w:rsidR="00B42AF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77F9E" w:rsidRDefault="00077F9E" w:rsidP="00077F9E">
      <w:pPr>
        <w:bidi w:val="0"/>
        <w:ind w:left="900" w:hanging="900"/>
        <w:rPr>
          <w:b/>
          <w:bCs/>
          <w:sz w:val="28"/>
          <w:szCs w:val="28"/>
        </w:rPr>
      </w:pPr>
    </w:p>
    <w:p w:rsidR="00077F9E" w:rsidRDefault="00077F9E" w:rsidP="00077F9E">
      <w:pPr>
        <w:bidi w:val="0"/>
        <w:ind w:left="900" w:hanging="900"/>
        <w:rPr>
          <w:b/>
          <w:bCs/>
          <w:sz w:val="28"/>
          <w:szCs w:val="28"/>
        </w:rPr>
      </w:pPr>
      <w:r w:rsidRPr="00077F9E">
        <w:rPr>
          <w:b/>
          <w:bCs/>
          <w:sz w:val="28"/>
          <w:szCs w:val="28"/>
        </w:rPr>
        <w:t>Teaching experience</w:t>
      </w:r>
    </w:p>
    <w:p w:rsidR="00077F9E" w:rsidRDefault="00077F9E" w:rsidP="00077F9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077F9E">
        <w:rPr>
          <w:sz w:val="28"/>
          <w:szCs w:val="28"/>
        </w:rPr>
        <w:t>Total Education period : 27 years</w:t>
      </w:r>
    </w:p>
    <w:p w:rsidR="00077F9E" w:rsidRDefault="00077F9E" w:rsidP="00077F9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Education period after PhD: 16 years</w:t>
      </w:r>
    </w:p>
    <w:p w:rsidR="00077F9E" w:rsidRDefault="00077F9E" w:rsidP="00077F9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lastRenderedPageBreak/>
        <w:t>Teaching courses: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  <w:sectPr w:rsidR="00077F9E" w:rsidSect="0076012E">
          <w:footerReference w:type="default" r:id="rId11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Fish biology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Animal ecology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Marine biology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 xml:space="preserve">Animal </w:t>
      </w:r>
      <w:r w:rsidR="0081727D">
        <w:rPr>
          <w:sz w:val="28"/>
          <w:szCs w:val="28"/>
        </w:rPr>
        <w:t>behavior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Animal Physiology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Environmental Safety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Environmental Hazard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Fish Physiology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Fish nutrition</w:t>
      </w:r>
    </w:p>
    <w:p w:rsid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Systematic Zoology</w:t>
      </w:r>
    </w:p>
    <w:p w:rsidR="00077F9E" w:rsidRPr="00077F9E" w:rsidRDefault="00077F9E" w:rsidP="00077F9E">
      <w:pPr>
        <w:pStyle w:val="ListParagraph"/>
        <w:numPr>
          <w:ilvl w:val="0"/>
          <w:numId w:val="6"/>
        </w:numPr>
        <w:bidi w:val="0"/>
        <w:rPr>
          <w:sz w:val="28"/>
          <w:szCs w:val="28"/>
        </w:rPr>
      </w:pPr>
      <w:r>
        <w:rPr>
          <w:sz w:val="28"/>
          <w:szCs w:val="28"/>
        </w:rPr>
        <w:t>Immunology and Parasitology</w:t>
      </w:r>
    </w:p>
    <w:p w:rsidR="00077F9E" w:rsidRDefault="00077F9E" w:rsidP="00077F9E">
      <w:pPr>
        <w:pStyle w:val="nospacing"/>
        <w:spacing w:before="0" w:beforeAutospacing="0" w:after="0" w:afterAutospacing="0"/>
        <w:rPr>
          <w:color w:val="333333"/>
          <w:sz w:val="28"/>
          <w:szCs w:val="28"/>
        </w:rPr>
        <w:sectPr w:rsidR="00077F9E" w:rsidSect="0081727D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DF0C38" w:rsidRPr="005451B8" w:rsidRDefault="00DF0C38" w:rsidP="00DF0C38">
      <w:pPr>
        <w:bidi w:val="0"/>
        <w:ind w:left="900" w:hanging="900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CONFERENCES:</w:t>
      </w:r>
    </w:p>
    <w:p w:rsidR="00DF0C38" w:rsidRPr="005451B8" w:rsidRDefault="00DF0C38" w:rsidP="00DF0C38">
      <w:pPr>
        <w:pStyle w:val="nospacing"/>
        <w:spacing w:before="0" w:beforeAutospacing="0" w:after="0" w:afterAutospacing="0"/>
        <w:ind w:left="902"/>
        <w:jc w:val="lowKashida"/>
        <w:rPr>
          <w:color w:val="333333"/>
          <w:sz w:val="28"/>
          <w:szCs w:val="28"/>
        </w:rPr>
      </w:pPr>
      <w:r w:rsidRPr="005451B8">
        <w:rPr>
          <w:color w:val="333333"/>
          <w:sz w:val="28"/>
          <w:szCs w:val="28"/>
        </w:rPr>
        <w:t xml:space="preserve">1- Attending the 2 </w:t>
      </w:r>
      <w:r w:rsidRPr="005451B8">
        <w:rPr>
          <w:color w:val="333333"/>
          <w:sz w:val="28"/>
          <w:szCs w:val="28"/>
          <w:vertAlign w:val="superscript"/>
        </w:rPr>
        <w:t>nd</w:t>
      </w:r>
      <w:r w:rsidRPr="005451B8">
        <w:rPr>
          <w:color w:val="333333"/>
          <w:sz w:val="28"/>
          <w:szCs w:val="28"/>
        </w:rPr>
        <w:t xml:space="preserve"> International conference “The theme of Environmental Science &amp; Technology" which is held at National Research Centre Cairo, </w:t>
      </w:r>
      <w:r w:rsidRPr="00EF4429">
        <w:rPr>
          <w:b/>
          <w:bCs/>
          <w:color w:val="333333"/>
          <w:sz w:val="28"/>
          <w:szCs w:val="28"/>
        </w:rPr>
        <w:t>Egypt</w:t>
      </w:r>
      <w:r w:rsidRPr="005451B8">
        <w:rPr>
          <w:color w:val="333333"/>
          <w:sz w:val="28"/>
          <w:szCs w:val="28"/>
        </w:rPr>
        <w:t xml:space="preserve"> 4-6/9/ 2006.</w:t>
      </w:r>
    </w:p>
    <w:p w:rsidR="00DF0C38" w:rsidRPr="005451B8" w:rsidRDefault="00DF0C38" w:rsidP="00DF0C38">
      <w:pPr>
        <w:pStyle w:val="nospacing"/>
        <w:spacing w:before="0" w:beforeAutospacing="0" w:after="0" w:afterAutospacing="0"/>
        <w:ind w:left="902"/>
        <w:jc w:val="lowKashida"/>
        <w:rPr>
          <w:color w:val="333333"/>
          <w:sz w:val="28"/>
          <w:szCs w:val="28"/>
        </w:rPr>
      </w:pPr>
      <w:r w:rsidRPr="005451B8">
        <w:rPr>
          <w:color w:val="333333"/>
          <w:sz w:val="28"/>
          <w:szCs w:val="28"/>
        </w:rPr>
        <w:t xml:space="preserve">2- Attending The Arabian Seas International Conference on Science and Technology of Aquaculture, Fisheries and Oceanography, </w:t>
      </w:r>
      <w:r w:rsidRPr="000C5B44">
        <w:rPr>
          <w:b/>
          <w:bCs/>
          <w:color w:val="333333"/>
          <w:sz w:val="28"/>
          <w:szCs w:val="28"/>
        </w:rPr>
        <w:t>State of Kuwait</w:t>
      </w:r>
      <w:r w:rsidRPr="005451B8">
        <w:rPr>
          <w:color w:val="333333"/>
          <w:sz w:val="28"/>
          <w:szCs w:val="28"/>
        </w:rPr>
        <w:t xml:space="preserve">, 10-13/2/2007.  </w:t>
      </w:r>
    </w:p>
    <w:p w:rsidR="00DF0C38" w:rsidRPr="005451B8" w:rsidRDefault="00DF0C38" w:rsidP="00DF0C38">
      <w:pPr>
        <w:pStyle w:val="nospacing"/>
        <w:spacing w:before="0" w:beforeAutospacing="0" w:after="0" w:afterAutospacing="0"/>
        <w:ind w:left="902"/>
        <w:jc w:val="lowKashida"/>
        <w:rPr>
          <w:color w:val="333333"/>
          <w:sz w:val="28"/>
          <w:szCs w:val="28"/>
        </w:rPr>
      </w:pPr>
      <w:r w:rsidRPr="005451B8">
        <w:rPr>
          <w:color w:val="333333"/>
          <w:sz w:val="28"/>
          <w:szCs w:val="28"/>
        </w:rPr>
        <w:t xml:space="preserve">3- Attending the </w:t>
      </w:r>
      <w:r w:rsidRPr="005451B8">
        <w:rPr>
          <w:color w:val="333333"/>
          <w:sz w:val="28"/>
          <w:szCs w:val="28"/>
          <w:vertAlign w:val="superscript"/>
        </w:rPr>
        <w:t xml:space="preserve">32 </w:t>
      </w:r>
      <w:r w:rsidRPr="005451B8">
        <w:rPr>
          <w:color w:val="333333"/>
          <w:sz w:val="28"/>
          <w:szCs w:val="28"/>
        </w:rPr>
        <w:t>conference of the ethological society “</w:t>
      </w:r>
      <w:r w:rsidRPr="005451B8">
        <w:rPr>
          <w:i/>
          <w:color w:val="333333"/>
          <w:sz w:val="28"/>
          <w:szCs w:val="28"/>
        </w:rPr>
        <w:t>National Symposium on Fish behavior</w:t>
      </w:r>
      <w:r w:rsidRPr="005451B8">
        <w:rPr>
          <w:color w:val="333333"/>
          <w:sz w:val="28"/>
          <w:szCs w:val="28"/>
        </w:rPr>
        <w:t>” which held at central Institute of Fisheries Education, Mumbai</w:t>
      </w:r>
      <w:r>
        <w:rPr>
          <w:color w:val="333333"/>
          <w:sz w:val="28"/>
          <w:szCs w:val="28"/>
        </w:rPr>
        <w:t xml:space="preserve">, </w:t>
      </w:r>
      <w:r w:rsidRPr="000C5B44">
        <w:rPr>
          <w:b/>
          <w:bCs/>
          <w:color w:val="333333"/>
          <w:sz w:val="28"/>
          <w:szCs w:val="28"/>
        </w:rPr>
        <w:t>India</w:t>
      </w:r>
      <w:r w:rsidRPr="005451B8">
        <w:rPr>
          <w:color w:val="333333"/>
          <w:sz w:val="28"/>
          <w:szCs w:val="28"/>
        </w:rPr>
        <w:t xml:space="preserve"> (16-17 October 2008).</w:t>
      </w:r>
    </w:p>
    <w:p w:rsidR="0026794E" w:rsidRPr="005451B8" w:rsidRDefault="00DF0C38" w:rsidP="0026794E">
      <w:pPr>
        <w:pStyle w:val="nospacing"/>
        <w:spacing w:before="0" w:beforeAutospacing="0" w:after="0" w:afterAutospacing="0"/>
        <w:ind w:left="902"/>
        <w:jc w:val="lowKashida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5451B8">
        <w:rPr>
          <w:color w:val="333333"/>
          <w:sz w:val="28"/>
          <w:szCs w:val="28"/>
        </w:rPr>
        <w:t xml:space="preserve">-Attending the conference of the Asian Fisheries Society (Indian Branch) under topic </w:t>
      </w:r>
      <w:r w:rsidRPr="005451B8">
        <w:rPr>
          <w:i/>
          <w:color w:val="333333"/>
          <w:sz w:val="28"/>
          <w:szCs w:val="28"/>
        </w:rPr>
        <w:t>Fish for health and livelihood,</w:t>
      </w:r>
      <w:r w:rsidRPr="005451B8">
        <w:rPr>
          <w:color w:val="333333"/>
          <w:sz w:val="28"/>
          <w:szCs w:val="28"/>
        </w:rPr>
        <w:t xml:space="preserve"> which is held at Kolakta</w:t>
      </w:r>
      <w:r>
        <w:rPr>
          <w:color w:val="333333"/>
          <w:sz w:val="28"/>
          <w:szCs w:val="28"/>
        </w:rPr>
        <w:t xml:space="preserve">, </w:t>
      </w:r>
      <w:r w:rsidRPr="000C5B44">
        <w:rPr>
          <w:b/>
          <w:bCs/>
          <w:color w:val="333333"/>
          <w:sz w:val="28"/>
          <w:szCs w:val="28"/>
        </w:rPr>
        <w:t>India</w:t>
      </w:r>
      <w:r>
        <w:rPr>
          <w:color w:val="333333"/>
          <w:sz w:val="28"/>
          <w:szCs w:val="28"/>
        </w:rPr>
        <w:t>(</w:t>
      </w:r>
      <w:r w:rsidRPr="005451B8">
        <w:rPr>
          <w:color w:val="333333"/>
          <w:sz w:val="28"/>
          <w:szCs w:val="28"/>
        </w:rPr>
        <w:t xml:space="preserve"> form 22-26 November 2008</w:t>
      </w:r>
      <w:r>
        <w:rPr>
          <w:color w:val="333333"/>
          <w:sz w:val="28"/>
          <w:szCs w:val="28"/>
        </w:rPr>
        <w:t>)</w:t>
      </w:r>
      <w:r w:rsidRPr="005451B8">
        <w:rPr>
          <w:color w:val="333333"/>
          <w:sz w:val="28"/>
          <w:szCs w:val="28"/>
        </w:rPr>
        <w:t xml:space="preserve">. </w:t>
      </w:r>
    </w:p>
    <w:tbl>
      <w:tblPr>
        <w:tblW w:w="8043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3"/>
      </w:tblGrid>
      <w:tr w:rsidR="00DF0C38" w:rsidRPr="005451B8" w:rsidTr="0026794E"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38" w:rsidRDefault="00DF0C38" w:rsidP="0026794E">
            <w:pPr>
              <w:tabs>
                <w:tab w:val="right" w:pos="816"/>
              </w:tabs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451B8">
              <w:rPr>
                <w:sz w:val="28"/>
                <w:szCs w:val="28"/>
              </w:rPr>
              <w:t xml:space="preserve">-Presenting posture in the </w:t>
            </w:r>
            <w:r w:rsidRPr="005451B8">
              <w:rPr>
                <w:b/>
                <w:bCs/>
                <w:sz w:val="28"/>
                <w:szCs w:val="28"/>
              </w:rPr>
              <w:t>VII conference on macroinnvertebrates (</w:t>
            </w:r>
            <w:r w:rsidRPr="005451B8">
              <w:rPr>
                <w:b/>
                <w:bCs/>
                <w:i/>
                <w:iCs/>
                <w:sz w:val="28"/>
                <w:szCs w:val="28"/>
              </w:rPr>
              <w:t>Sümeg, Hungary 2010. április 15-16-17)(VII. MakroszkopikusVíziGerinctelenekKutatásiKonferenciaSümeg, 2010. április 15-16-17)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Hungary</w:t>
            </w:r>
            <w:r w:rsidRPr="005451B8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DF0C38" w:rsidRDefault="00DF0C38" w:rsidP="0026794E">
            <w:pPr>
              <w:tabs>
                <w:tab w:val="right" w:pos="816"/>
              </w:tabs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Attending and presenting two papers in the 9</w:t>
            </w:r>
            <w:r w:rsidRPr="0024682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annual international conference of the society of experimental biology held at Cairo University conference center, </w:t>
            </w:r>
            <w:r w:rsidRPr="00EF4429">
              <w:rPr>
                <w:b/>
                <w:bCs/>
                <w:sz w:val="28"/>
                <w:szCs w:val="28"/>
              </w:rPr>
              <w:t>Egypt</w:t>
            </w:r>
            <w:r>
              <w:rPr>
                <w:sz w:val="28"/>
                <w:szCs w:val="28"/>
              </w:rPr>
              <w:t xml:space="preserve"> (23-27 February 2013). </w:t>
            </w:r>
          </w:p>
          <w:p w:rsidR="00DF0C38" w:rsidRDefault="00DF0C38" w:rsidP="0026794E">
            <w:pPr>
              <w:tabs>
                <w:tab w:val="right" w:pos="816"/>
              </w:tabs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7-Attending the conference on Agricultural development of Sinai, organized by the Agricultural and biological research division, National Research Center, Egypt, 10-11 December 2012. </w:t>
            </w:r>
          </w:p>
          <w:p w:rsidR="00A43F19" w:rsidRPr="00EF4429" w:rsidRDefault="00A43F19" w:rsidP="0026794E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26794E">
              <w:rPr>
                <w:sz w:val="28"/>
                <w:szCs w:val="28"/>
              </w:rPr>
              <w:t xml:space="preserve">8. </w:t>
            </w:r>
            <w:r w:rsidR="00AD603A" w:rsidRPr="0026794E">
              <w:rPr>
                <w:sz w:val="28"/>
                <w:szCs w:val="28"/>
              </w:rPr>
              <w:t>Participating</w:t>
            </w:r>
            <w:r w:rsidRPr="0026794E">
              <w:rPr>
                <w:sz w:val="28"/>
                <w:szCs w:val="28"/>
              </w:rPr>
              <w:t xml:space="preserve"> in "NAAS Silver Jubilee National Symposium on Indian Fisheries and Aquaculture : 25 years of achievements and way forward" held on 21-22 October 2014 at Central Institute of Fisheries Education, ICAR, Mumbai, </w:t>
            </w:r>
            <w:r w:rsidRPr="00EF4429">
              <w:rPr>
                <w:b/>
                <w:bCs/>
                <w:sz w:val="28"/>
                <w:szCs w:val="28"/>
              </w:rPr>
              <w:t>India.</w:t>
            </w:r>
          </w:p>
          <w:p w:rsidR="008F6DAC" w:rsidRDefault="008F6DAC" w:rsidP="0026794E">
            <w:pPr>
              <w:bidi w:val="0"/>
              <w:jc w:val="both"/>
              <w:rPr>
                <w:sz w:val="28"/>
                <w:szCs w:val="28"/>
              </w:rPr>
            </w:pPr>
            <w:r w:rsidRPr="0026794E">
              <w:rPr>
                <w:sz w:val="28"/>
                <w:szCs w:val="28"/>
              </w:rPr>
              <w:t>9. Attending and presenting one paper in the 11</w:t>
            </w:r>
            <w:r w:rsidRPr="0026794E">
              <w:rPr>
                <w:sz w:val="28"/>
                <w:szCs w:val="28"/>
                <w:vertAlign w:val="superscript"/>
              </w:rPr>
              <w:t>th</w:t>
            </w:r>
            <w:r w:rsidRPr="0026794E">
              <w:rPr>
                <w:sz w:val="28"/>
                <w:szCs w:val="28"/>
              </w:rPr>
              <w:t xml:space="preserve"> annual international conference of the society of experimental biology held at Cairo University conference center, </w:t>
            </w:r>
            <w:r w:rsidRPr="00EF4429">
              <w:rPr>
                <w:b/>
                <w:bCs/>
                <w:sz w:val="28"/>
                <w:szCs w:val="28"/>
              </w:rPr>
              <w:t>Egypt</w:t>
            </w:r>
            <w:r w:rsidRPr="0026794E">
              <w:rPr>
                <w:sz w:val="28"/>
                <w:szCs w:val="28"/>
              </w:rPr>
              <w:t xml:space="preserve"> (21-26 February 2015).</w:t>
            </w:r>
          </w:p>
          <w:p w:rsidR="00993C45" w:rsidRDefault="00993C45" w:rsidP="00993C45">
            <w:pPr>
              <w:bidi w:val="0"/>
              <w:ind w:left="567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993C45">
              <w:rPr>
                <w:sz w:val="28"/>
                <w:szCs w:val="28"/>
              </w:rPr>
              <w:t xml:space="preserve">Plant and Animal Genome XXVI Conference, San Diego, CA, </w:t>
            </w:r>
            <w:r w:rsidRPr="00993C45">
              <w:rPr>
                <w:b/>
                <w:bCs/>
                <w:sz w:val="28"/>
                <w:szCs w:val="28"/>
              </w:rPr>
              <w:t>USA</w:t>
            </w:r>
            <w:r w:rsidRPr="00993C45">
              <w:rPr>
                <w:sz w:val="28"/>
                <w:szCs w:val="28"/>
              </w:rPr>
              <w:t xml:space="preserve"> ( 13-17 January 2018).</w:t>
            </w:r>
          </w:p>
          <w:p w:rsidR="00C837F8" w:rsidRPr="00C837F8" w:rsidRDefault="00C837F8" w:rsidP="00C837F8">
            <w:pPr>
              <w:bidi w:val="0"/>
              <w:ind w:left="567" w:hanging="56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Attending and presenting one article in </w:t>
            </w:r>
            <w:r w:rsidRPr="00C837F8">
              <w:rPr>
                <w:sz w:val="28"/>
                <w:szCs w:val="28"/>
              </w:rPr>
              <w:t>International Conference of</w:t>
            </w:r>
          </w:p>
          <w:p w:rsidR="00C837F8" w:rsidRPr="00993C45" w:rsidRDefault="00C837F8" w:rsidP="00387848">
            <w:pPr>
              <w:bidi w:val="0"/>
              <w:ind w:left="567" w:hanging="567"/>
              <w:jc w:val="lowKashida"/>
              <w:rPr>
                <w:sz w:val="28"/>
                <w:szCs w:val="28"/>
              </w:rPr>
            </w:pPr>
            <w:r w:rsidRPr="00C837F8">
              <w:rPr>
                <w:sz w:val="28"/>
                <w:szCs w:val="28"/>
              </w:rPr>
              <w:t>Biodiversity and National security</w:t>
            </w:r>
            <w:r>
              <w:rPr>
                <w:sz w:val="28"/>
                <w:szCs w:val="28"/>
              </w:rPr>
              <w:t xml:space="preserve"> </w:t>
            </w:r>
            <w:r w:rsidR="00387848">
              <w:rPr>
                <w:sz w:val="28"/>
                <w:szCs w:val="28"/>
              </w:rPr>
              <w:t xml:space="preserve">(Lake Nasser: A case study) </w:t>
            </w:r>
            <w:r>
              <w:rPr>
                <w:sz w:val="28"/>
                <w:szCs w:val="28"/>
              </w:rPr>
              <w:lastRenderedPageBreak/>
              <w:t>organized by Aswan University, Aswan, Egypt 24-26 February 2020.</w:t>
            </w:r>
          </w:p>
          <w:p w:rsidR="00993C45" w:rsidRPr="0026794E" w:rsidRDefault="00993C45" w:rsidP="00993C45">
            <w:pPr>
              <w:bidi w:val="0"/>
              <w:jc w:val="both"/>
              <w:rPr>
                <w:sz w:val="28"/>
                <w:szCs w:val="28"/>
              </w:rPr>
            </w:pPr>
          </w:p>
          <w:p w:rsidR="00A43F19" w:rsidRDefault="00A43F19" w:rsidP="00A43F19">
            <w:pPr>
              <w:tabs>
                <w:tab w:val="right" w:pos="816"/>
              </w:tabs>
              <w:bidi w:val="0"/>
              <w:ind w:left="816"/>
              <w:jc w:val="both"/>
              <w:rPr>
                <w:sz w:val="28"/>
                <w:szCs w:val="28"/>
              </w:rPr>
            </w:pPr>
          </w:p>
          <w:p w:rsidR="00BF34B1" w:rsidRPr="00BF34B1" w:rsidRDefault="00BF34B1" w:rsidP="00BF34B1">
            <w:pPr>
              <w:bidi w:val="0"/>
              <w:ind w:left="900" w:hanging="900"/>
              <w:rPr>
                <w:b/>
                <w:bCs/>
                <w:sz w:val="28"/>
                <w:szCs w:val="28"/>
              </w:rPr>
            </w:pPr>
            <w:r w:rsidRPr="00BF34B1">
              <w:rPr>
                <w:b/>
                <w:bCs/>
                <w:sz w:val="28"/>
                <w:szCs w:val="28"/>
              </w:rPr>
              <w:t>TRAINING AND PROFESSIONAL DEVELOPMENT:</w:t>
            </w:r>
          </w:p>
          <w:p w:rsidR="0069456E" w:rsidRDefault="0069456E" w:rsidP="006945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</w:t>
            </w:r>
            <w:r>
              <w:rPr>
                <w:sz w:val="28"/>
                <w:szCs w:val="28"/>
              </w:rPr>
              <w:t>Self Evaluation and External Reviewing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</w:t>
            </w:r>
            <w:r>
              <w:rPr>
                <w:sz w:val="28"/>
                <w:szCs w:val="28"/>
              </w:rPr>
              <w:t>B</w:t>
            </w:r>
            <w:r w:rsidRPr="00BF34B1">
              <w:rPr>
                <w:sz w:val="28"/>
                <w:szCs w:val="28"/>
              </w:rPr>
              <w:t>enha University</w:t>
            </w:r>
            <w:r>
              <w:rPr>
                <w:sz w:val="28"/>
                <w:szCs w:val="28"/>
              </w:rPr>
              <w:t>From23-6-2008to 25/6/208.</w:t>
            </w:r>
          </w:p>
          <w:p w:rsidR="00BF34B1" w:rsidRDefault="00BF34B1" w:rsidP="0069456E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"Training Of Trainers (TOT)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Benha University in cooperation with center for advancement of postgraduate studies and research faculty of engineering, Cairo University (CAPSCU) </w:t>
            </w:r>
            <w:r w:rsidRPr="00BF34B1">
              <w:rPr>
                <w:rFonts w:hint="cs"/>
                <w:sz w:val="28"/>
                <w:szCs w:val="28"/>
              </w:rPr>
              <w:t>–</w:t>
            </w:r>
            <w:r w:rsidRPr="00BF34B1">
              <w:rPr>
                <w:sz w:val="28"/>
                <w:szCs w:val="28"/>
              </w:rPr>
              <w:t xml:space="preserve"> Egypt From 2-12/2/2009.</w:t>
            </w:r>
          </w:p>
          <w:p w:rsidR="00467DAA" w:rsidRDefault="00467DAA" w:rsidP="00467DAA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</w:t>
            </w:r>
            <w:r>
              <w:rPr>
                <w:sz w:val="28"/>
                <w:szCs w:val="28"/>
              </w:rPr>
              <w:t>Self Evaluation and External Reviewing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</w:t>
            </w:r>
            <w:r>
              <w:rPr>
                <w:sz w:val="28"/>
                <w:szCs w:val="28"/>
              </w:rPr>
              <w:t>B</w:t>
            </w:r>
            <w:r w:rsidRPr="00BF34B1">
              <w:rPr>
                <w:sz w:val="28"/>
                <w:szCs w:val="28"/>
              </w:rPr>
              <w:t>enha University</w:t>
            </w:r>
            <w:r>
              <w:rPr>
                <w:sz w:val="28"/>
                <w:szCs w:val="28"/>
              </w:rPr>
              <w:t xml:space="preserve"> From 28/5/2013   to  30/5/2013</w:t>
            </w:r>
            <w:r w:rsidRPr="00BF34B1">
              <w:rPr>
                <w:sz w:val="28"/>
                <w:szCs w:val="28"/>
              </w:rPr>
              <w:t xml:space="preserve">. </w:t>
            </w:r>
          </w:p>
          <w:p w:rsidR="00C70EAB" w:rsidRPr="00BF34B1" w:rsidRDefault="00C70EAB" w:rsidP="00C70EAB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</w:t>
            </w:r>
            <w:r w:rsidR="002F5FFF">
              <w:rPr>
                <w:sz w:val="28"/>
                <w:szCs w:val="28"/>
              </w:rPr>
              <w:t>Strategic</w:t>
            </w:r>
            <w:r>
              <w:rPr>
                <w:sz w:val="28"/>
                <w:szCs w:val="28"/>
              </w:rPr>
              <w:t xml:space="preserve"> Planning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</w:t>
            </w:r>
            <w:r>
              <w:rPr>
                <w:sz w:val="28"/>
                <w:szCs w:val="28"/>
              </w:rPr>
              <w:t>B</w:t>
            </w:r>
            <w:r w:rsidRPr="00BF34B1">
              <w:rPr>
                <w:sz w:val="28"/>
                <w:szCs w:val="28"/>
              </w:rPr>
              <w:t>enha University</w:t>
            </w:r>
            <w:r>
              <w:rPr>
                <w:sz w:val="28"/>
                <w:szCs w:val="28"/>
              </w:rPr>
              <w:t xml:space="preserve"> From 15/6/2009  to17/6/2009</w:t>
            </w:r>
            <w:r w:rsidRPr="00BF34B1">
              <w:rPr>
                <w:sz w:val="28"/>
                <w:szCs w:val="28"/>
              </w:rPr>
              <w:t xml:space="preserve">. </w:t>
            </w:r>
          </w:p>
          <w:p w:rsidR="002F5FFF" w:rsidRPr="00BF34B1" w:rsidRDefault="002F5FFF" w:rsidP="002F5FFF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</w:t>
            </w:r>
            <w:r>
              <w:rPr>
                <w:sz w:val="28"/>
                <w:szCs w:val="28"/>
              </w:rPr>
              <w:t xml:space="preserve">Management </w:t>
            </w:r>
            <w:r w:rsidR="00D173BD">
              <w:rPr>
                <w:sz w:val="28"/>
                <w:szCs w:val="28"/>
              </w:rPr>
              <w:t>of Scientific</w:t>
            </w:r>
            <w:r>
              <w:rPr>
                <w:sz w:val="28"/>
                <w:szCs w:val="28"/>
              </w:rPr>
              <w:t xml:space="preserve"> Research Team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</w:t>
            </w:r>
            <w:r>
              <w:rPr>
                <w:sz w:val="28"/>
                <w:szCs w:val="28"/>
              </w:rPr>
              <w:t>B</w:t>
            </w:r>
            <w:r w:rsidRPr="00BF34B1">
              <w:rPr>
                <w:sz w:val="28"/>
                <w:szCs w:val="28"/>
              </w:rPr>
              <w:t>enha University</w:t>
            </w:r>
            <w:r>
              <w:rPr>
                <w:sz w:val="28"/>
                <w:szCs w:val="28"/>
              </w:rPr>
              <w:t xml:space="preserve"> From 1/6/2009  to3/6/2009</w:t>
            </w:r>
            <w:r w:rsidRPr="00BF34B1">
              <w:rPr>
                <w:sz w:val="28"/>
                <w:szCs w:val="28"/>
              </w:rPr>
              <w:t xml:space="preserve">. </w:t>
            </w:r>
          </w:p>
          <w:p w:rsidR="00C70EAB" w:rsidRPr="0076012E" w:rsidRDefault="00C70EAB" w:rsidP="0076012E">
            <w:pPr>
              <w:shd w:val="clear" w:color="auto" w:fill="FFFFFF"/>
              <w:bidi w:val="0"/>
              <w:ind w:left="360"/>
              <w:jc w:val="both"/>
              <w:rPr>
                <w:sz w:val="28"/>
                <w:szCs w:val="28"/>
              </w:rPr>
            </w:pPr>
          </w:p>
          <w:p w:rsidR="00BF34B1" w:rsidRPr="00BF34B1" w:rsidRDefault="00BF34B1" w:rsidP="00BF3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Successfully completed the requirements of training course titled "Per-Reviewing for the institutes of higher education</w:t>
            </w:r>
            <w:r w:rsidRPr="00BF34B1">
              <w:rPr>
                <w:rFonts w:hint="cs"/>
                <w:sz w:val="28"/>
                <w:szCs w:val="28"/>
              </w:rPr>
              <w:t>”</w:t>
            </w:r>
            <w:r w:rsidRPr="00BF34B1">
              <w:rPr>
                <w:sz w:val="28"/>
                <w:szCs w:val="28"/>
              </w:rPr>
              <w:t xml:space="preserve"> which was held in Faculty of Veterinary medicine Benha University. </w:t>
            </w:r>
          </w:p>
          <w:p w:rsidR="00BF34B1" w:rsidRPr="00BF34B1" w:rsidRDefault="00BF34B1" w:rsidP="00BF3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Trainer for the pathways to the higher education, University of Benha from 2009 till now (</w:t>
            </w:r>
            <w:hyperlink r:id="rId12" w:tgtFrame="_blank" w:history="1">
              <w:r w:rsidRPr="00BF34B1">
                <w:rPr>
                  <w:sz w:val="28"/>
                  <w:szCs w:val="28"/>
                </w:rPr>
                <w:t>http://www.pathways.cu.edu.eg/</w:t>
              </w:r>
            </w:hyperlink>
            <w:r w:rsidRPr="00BF34B1">
              <w:rPr>
                <w:sz w:val="28"/>
                <w:szCs w:val="28"/>
              </w:rPr>
              <w:t xml:space="preserve">). </w:t>
            </w:r>
          </w:p>
          <w:p w:rsidR="00BF34B1" w:rsidRPr="00BF34B1" w:rsidRDefault="00BF34B1" w:rsidP="00BF34B1">
            <w:pPr>
              <w:pStyle w:val="ListParagraph"/>
              <w:numPr>
                <w:ilvl w:val="0"/>
                <w:numId w:val="3"/>
              </w:numPr>
              <w:shd w:val="clear" w:color="auto" w:fill="FFFFFF"/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Attending the training workshop in Quality Assurance and Accreditation project, held in University of Benha (QAAP).</w:t>
            </w:r>
          </w:p>
          <w:p w:rsidR="00BF34B1" w:rsidRPr="00BF34B1" w:rsidRDefault="00BF34B1" w:rsidP="00BF34B1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Coordinator of Zoology department for Quality Assurance and accreditation project, (QAAPI, II).</w:t>
            </w:r>
          </w:p>
          <w:p w:rsidR="00BF34B1" w:rsidRPr="00BF34B1" w:rsidRDefault="00BF34B1" w:rsidP="00BF34B1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Coordinator of Zoology department for Continuous Improvement and Qualifying for Accreditation Project(CIQAP).</w:t>
            </w:r>
          </w:p>
          <w:p w:rsidR="0076012E" w:rsidRDefault="00BF34B1" w:rsidP="0076012E">
            <w:pPr>
              <w:pStyle w:val="ListParagraph"/>
              <w:numPr>
                <w:ilvl w:val="0"/>
                <w:numId w:val="3"/>
              </w:numPr>
              <w:bidi w:val="0"/>
              <w:jc w:val="both"/>
              <w:rPr>
                <w:sz w:val="28"/>
                <w:szCs w:val="28"/>
              </w:rPr>
            </w:pPr>
            <w:r w:rsidRPr="00BF34B1">
              <w:rPr>
                <w:sz w:val="28"/>
                <w:szCs w:val="28"/>
              </w:rPr>
              <w:t>Participation in the preparation of Credit hours curriculum for Faculty of Science</w:t>
            </w:r>
            <w:r w:rsidR="00B15F9A">
              <w:rPr>
                <w:sz w:val="28"/>
                <w:szCs w:val="28"/>
              </w:rPr>
              <w:t>, University of Benha.</w:t>
            </w:r>
          </w:p>
          <w:p w:rsidR="0076012E" w:rsidRDefault="0076012E" w:rsidP="0076012E">
            <w:pPr>
              <w:bidi w:val="0"/>
              <w:jc w:val="both"/>
              <w:rPr>
                <w:sz w:val="28"/>
                <w:szCs w:val="28"/>
              </w:rPr>
            </w:pPr>
            <w:r w:rsidRPr="0076012E">
              <w:rPr>
                <w:b/>
                <w:bCs/>
                <w:sz w:val="28"/>
                <w:szCs w:val="28"/>
              </w:rPr>
              <w:t>MBERSHIPS OF SCIENTIFIC BODIES</w:t>
            </w:r>
            <w:r>
              <w:rPr>
                <w:sz w:val="28"/>
                <w:szCs w:val="28"/>
              </w:rPr>
              <w:t>:</w:t>
            </w:r>
          </w:p>
          <w:p w:rsidR="00BF34B1" w:rsidRPr="0076012E" w:rsidRDefault="0076012E" w:rsidP="00751AE9">
            <w:pPr>
              <w:pStyle w:val="ListParagraph"/>
              <w:numPr>
                <w:ilvl w:val="0"/>
                <w:numId w:val="4"/>
              </w:numPr>
              <w:bidi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member of the Asio-Pacific Chemical, Biological &amp;</w:t>
            </w:r>
            <w:r w:rsidR="00483EAA">
              <w:rPr>
                <w:sz w:val="28"/>
                <w:szCs w:val="28"/>
              </w:rPr>
              <w:t>Environmental</w:t>
            </w:r>
            <w:r>
              <w:rPr>
                <w:sz w:val="28"/>
                <w:szCs w:val="28"/>
              </w:rPr>
              <w:t xml:space="preserve"> Engineering Society, APCBEES (</w:t>
            </w:r>
            <w:r w:rsidR="00751AE9">
              <w:rPr>
                <w:sz w:val="28"/>
                <w:szCs w:val="28"/>
              </w:rPr>
              <w:t xml:space="preserve"> Member No. 100568</w:t>
            </w:r>
            <w:r w:rsidR="0026794E">
              <w:rPr>
                <w:sz w:val="28"/>
                <w:szCs w:val="28"/>
              </w:rPr>
              <w:t xml:space="preserve"> </w:t>
            </w:r>
            <w:r w:rsidR="00751AE9">
              <w:rPr>
                <w:sz w:val="28"/>
                <w:szCs w:val="28"/>
              </w:rPr>
              <w:t>&amp;</w:t>
            </w:r>
            <w:r w:rsidR="00267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Registered No.: 52577283-001-07-10-2</w:t>
            </w:r>
          </w:p>
        </w:tc>
      </w:tr>
      <w:tr w:rsidR="00DF0C38" w:rsidRPr="005451B8" w:rsidTr="0026794E"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38" w:rsidRPr="005451B8" w:rsidRDefault="00DF0C38" w:rsidP="00372434">
            <w:pPr>
              <w:tabs>
                <w:tab w:val="right" w:pos="816"/>
              </w:tabs>
              <w:bidi w:val="0"/>
              <w:ind w:left="816"/>
              <w:rPr>
                <w:sz w:val="28"/>
                <w:szCs w:val="28"/>
              </w:rPr>
            </w:pPr>
          </w:p>
        </w:tc>
      </w:tr>
      <w:tr w:rsidR="00DF0C38" w:rsidRPr="005451B8" w:rsidTr="0026794E"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C38" w:rsidRPr="005451B8" w:rsidRDefault="00DF0C38" w:rsidP="00372434">
            <w:pPr>
              <w:bidi w:val="0"/>
              <w:rPr>
                <w:sz w:val="28"/>
                <w:szCs w:val="28"/>
              </w:rPr>
            </w:pPr>
          </w:p>
        </w:tc>
      </w:tr>
    </w:tbl>
    <w:p w:rsidR="00DF0C38" w:rsidRPr="005451B8" w:rsidRDefault="00DF0C38" w:rsidP="0076012E">
      <w:pPr>
        <w:bidi w:val="0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lastRenderedPageBreak/>
        <w:t>RESEARCH ACTIVITIES</w:t>
      </w:r>
      <w:r w:rsidRPr="005451B8">
        <w:rPr>
          <w:sz w:val="28"/>
          <w:szCs w:val="28"/>
        </w:rPr>
        <w:t>:</w:t>
      </w:r>
    </w:p>
    <w:p w:rsidR="00DF0C3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  <w:r w:rsidRPr="005451B8">
        <w:rPr>
          <w:sz w:val="28"/>
          <w:szCs w:val="28"/>
        </w:rPr>
        <w:tab/>
        <w:t>My research activities were focused on the study of ecotoxicology, reproductive physiology, haematology, and histology and protein electrophoresis of fish species under experimental and field observations. Also, I study the physiology of maturation of fish species.</w:t>
      </w:r>
    </w:p>
    <w:p w:rsidR="00DF0C38" w:rsidRDefault="00DF0C38" w:rsidP="00DF0C38">
      <w:pPr>
        <w:bidi w:val="0"/>
        <w:ind w:left="900" w:hanging="900"/>
        <w:jc w:val="lowKashida"/>
        <w:rPr>
          <w:sz w:val="28"/>
          <w:szCs w:val="28"/>
        </w:rPr>
      </w:pPr>
    </w:p>
    <w:p w:rsidR="00DF0C38" w:rsidRDefault="00DF0C38" w:rsidP="00DF0C38">
      <w:pPr>
        <w:bidi w:val="0"/>
        <w:ind w:left="900" w:hanging="900"/>
        <w:jc w:val="lowKashida"/>
        <w:rPr>
          <w:b/>
          <w:bCs/>
          <w:sz w:val="28"/>
          <w:szCs w:val="28"/>
        </w:rPr>
      </w:pPr>
      <w:r w:rsidRPr="00214E8C">
        <w:rPr>
          <w:b/>
          <w:bCs/>
          <w:sz w:val="28"/>
          <w:szCs w:val="28"/>
        </w:rPr>
        <w:t>REFEREES</w:t>
      </w:r>
    </w:p>
    <w:p w:rsidR="00DF0C38" w:rsidRDefault="00DF0C38" w:rsidP="00DF0C38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Prof Dr. Sabry El-Serafy, prof of fish biology, University of Benha, Benha, </w:t>
      </w:r>
      <w:r w:rsidRPr="0077499D">
        <w:rPr>
          <w:b/>
          <w:bCs/>
          <w:sz w:val="28"/>
          <w:szCs w:val="28"/>
        </w:rPr>
        <w:t>Egypt</w:t>
      </w:r>
      <w:r>
        <w:rPr>
          <w:sz w:val="28"/>
          <w:szCs w:val="28"/>
        </w:rPr>
        <w:t xml:space="preserve">, e mail: </w:t>
      </w:r>
      <w:r w:rsidRPr="00214E8C">
        <w:rPr>
          <w:sz w:val="28"/>
          <w:szCs w:val="28"/>
        </w:rPr>
        <w:t>sabry_elserafy2000@yahoo.com</w:t>
      </w:r>
      <w:r>
        <w:rPr>
          <w:sz w:val="28"/>
          <w:szCs w:val="28"/>
        </w:rPr>
        <w:t xml:space="preserve">.  </w:t>
      </w:r>
    </w:p>
    <w:p w:rsidR="00DF0C38" w:rsidRDefault="00DF0C38" w:rsidP="00DF0C38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Prof Dr. </w:t>
      </w:r>
      <w:r w:rsidRPr="005451B8">
        <w:rPr>
          <w:b/>
          <w:bCs/>
          <w:sz w:val="28"/>
          <w:szCs w:val="28"/>
        </w:rPr>
        <w:t>NóraKováts</w:t>
      </w:r>
      <w:r>
        <w:rPr>
          <w:sz w:val="28"/>
          <w:szCs w:val="28"/>
        </w:rPr>
        <w:t xml:space="preserve">, prof of ecotoxicology, </w:t>
      </w:r>
      <w:r w:rsidRPr="00214E8C">
        <w:rPr>
          <w:sz w:val="28"/>
          <w:szCs w:val="28"/>
        </w:rPr>
        <w:t xml:space="preserve">Department of Limnology, University of Pannonia, Egyetem u. 10., P.O.B. 158, 8200, Veszprém, </w:t>
      </w:r>
      <w:r w:rsidRPr="0077499D">
        <w:rPr>
          <w:b/>
          <w:bCs/>
          <w:sz w:val="28"/>
          <w:szCs w:val="28"/>
        </w:rPr>
        <w:t>Hungary</w:t>
      </w:r>
      <w:r>
        <w:rPr>
          <w:sz w:val="28"/>
          <w:szCs w:val="28"/>
        </w:rPr>
        <w:t xml:space="preserve">,  e mail: </w:t>
      </w:r>
      <w:hyperlink r:id="rId13" w:history="1">
        <w:r w:rsidRPr="00ED33FA">
          <w:rPr>
            <w:rStyle w:val="Hyperlink"/>
            <w:sz w:val="28"/>
            <w:szCs w:val="28"/>
          </w:rPr>
          <w:t>kovats@almos.uni-pannon.hu</w:t>
        </w:r>
      </w:hyperlink>
      <w:r>
        <w:rPr>
          <w:sz w:val="28"/>
          <w:szCs w:val="28"/>
        </w:rPr>
        <w:t>.</w:t>
      </w:r>
    </w:p>
    <w:p w:rsidR="00DF0C38" w:rsidRDefault="00DF0C38" w:rsidP="00DF0C38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Prof Dr. Mukhtar Khan, Prof of fish nutrition, Department of Zoology, Aligarh Muslim university, Aligarh, UP, </w:t>
      </w:r>
      <w:r w:rsidRPr="0077499D">
        <w:rPr>
          <w:b/>
          <w:bCs/>
          <w:sz w:val="28"/>
          <w:szCs w:val="28"/>
        </w:rPr>
        <w:t>India</w:t>
      </w:r>
      <w:r>
        <w:rPr>
          <w:sz w:val="28"/>
          <w:szCs w:val="28"/>
        </w:rPr>
        <w:t xml:space="preserve">, e mail: </w:t>
      </w:r>
      <w:hyperlink r:id="rId14" w:history="1">
        <w:r w:rsidRPr="00ED33FA">
          <w:rPr>
            <w:rStyle w:val="Hyperlink"/>
            <w:sz w:val="28"/>
            <w:szCs w:val="28"/>
          </w:rPr>
          <w:t>khanmukhtar@yahoo.com</w:t>
        </w:r>
      </w:hyperlink>
      <w:r>
        <w:rPr>
          <w:sz w:val="28"/>
          <w:szCs w:val="28"/>
        </w:rPr>
        <w:t xml:space="preserve">. </w:t>
      </w:r>
    </w:p>
    <w:p w:rsidR="00DF0C38" w:rsidRPr="00214E8C" w:rsidRDefault="00DF0C38" w:rsidP="00DF0C38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Prof Dr.  M. N. Nagy, prof of animal physiology and dean faculty of Science, University of Benha, Egypt, e mail: </w:t>
      </w:r>
      <w:hyperlink r:id="rId15" w:history="1">
        <w:r w:rsidRPr="00ED33FA">
          <w:rPr>
            <w:rStyle w:val="Hyperlink"/>
            <w:sz w:val="28"/>
            <w:szCs w:val="28"/>
          </w:rPr>
          <w:t>M.Nagy_54@hotmail.com</w:t>
        </w:r>
      </w:hyperlink>
      <w:r>
        <w:rPr>
          <w:sz w:val="28"/>
          <w:szCs w:val="28"/>
        </w:rPr>
        <w:t xml:space="preserve">. </w:t>
      </w:r>
    </w:p>
    <w:p w:rsidR="00DF0C38" w:rsidRPr="005451B8" w:rsidRDefault="00DF0C38" w:rsidP="00DF0C38">
      <w:pPr>
        <w:bidi w:val="0"/>
        <w:jc w:val="lowKashida"/>
        <w:rPr>
          <w:b/>
          <w:bCs/>
          <w:sz w:val="28"/>
          <w:szCs w:val="28"/>
        </w:rPr>
      </w:pPr>
    </w:p>
    <w:p w:rsidR="00DF0C38" w:rsidRDefault="00DF0C38" w:rsidP="00DF0C38">
      <w:pPr>
        <w:bidi w:val="0"/>
        <w:jc w:val="lowKashida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LIST OF PUBLICATIONS:</w:t>
      </w:r>
    </w:p>
    <w:p w:rsidR="00AC28E1" w:rsidRPr="00AC28E1" w:rsidRDefault="00AC28E1" w:rsidP="00AC28E1">
      <w:pPr>
        <w:pStyle w:val="ListParagraph"/>
        <w:numPr>
          <w:ilvl w:val="0"/>
          <w:numId w:val="2"/>
        </w:numPr>
        <w:bidi w:val="0"/>
        <w:ind w:left="426" w:hanging="426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Ahmed N. A., El-Serafy S. S., El-Shafey A. A. M., Abdel-Hameid N. H. ( 1992). Effect of ammonia on some haematological and biochemical parameters of </w:t>
      </w:r>
      <w:r w:rsidRPr="00EB0FED">
        <w:rPr>
          <w:b/>
          <w:bCs/>
          <w:i/>
          <w:iCs/>
          <w:sz w:val="28"/>
          <w:szCs w:val="28"/>
        </w:rPr>
        <w:t>Oreochromis</w:t>
      </w:r>
      <w:r w:rsidR="004557D5">
        <w:rPr>
          <w:b/>
          <w:bCs/>
          <w:i/>
          <w:iCs/>
          <w:sz w:val="28"/>
          <w:szCs w:val="28"/>
        </w:rPr>
        <w:t xml:space="preserve"> </w:t>
      </w:r>
      <w:r w:rsidRPr="00EB0FED">
        <w:rPr>
          <w:b/>
          <w:bCs/>
          <w:i/>
          <w:iCs/>
          <w:sz w:val="28"/>
          <w:szCs w:val="28"/>
        </w:rPr>
        <w:t>niloticus</w:t>
      </w:r>
      <w:r>
        <w:rPr>
          <w:b/>
          <w:bCs/>
          <w:sz w:val="28"/>
          <w:szCs w:val="28"/>
        </w:rPr>
        <w:t>. Proc. Zool. Soc. A.R.Egypt, 6</w:t>
      </w:r>
      <w:r w:rsidRPr="00AC28E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Sci. Conf. Cairo Univ., 23: 155-160. </w:t>
      </w:r>
    </w:p>
    <w:p w:rsidR="00DF0C38" w:rsidRPr="005451B8" w:rsidRDefault="00AC28E1" w:rsidP="00B15144">
      <w:pPr>
        <w:pStyle w:val="BodyTextIndent"/>
        <w:bidi w:val="0"/>
        <w:ind w:left="567" w:hanging="567"/>
        <w:jc w:val="lowKashida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 w:rsidR="00DF0C38" w:rsidRPr="005451B8">
        <w:rPr>
          <w:sz w:val="28"/>
          <w:szCs w:val="28"/>
        </w:rPr>
        <w:t xml:space="preserve">- </w:t>
      </w:r>
      <w:r w:rsidR="00DF0C38" w:rsidRPr="005451B8">
        <w:rPr>
          <w:b/>
          <w:bCs/>
          <w:sz w:val="28"/>
          <w:szCs w:val="28"/>
          <w:u w:val="single"/>
        </w:rPr>
        <w:t>Nassr-Allah H. Abdel-Hameid</w:t>
      </w:r>
      <w:r w:rsidR="00DF0C38" w:rsidRPr="005451B8">
        <w:rPr>
          <w:sz w:val="28"/>
          <w:szCs w:val="28"/>
        </w:rPr>
        <w:t xml:space="preserve"> (2007). Protective role of dimethyl diphenylbicarboxylate (DDB) against erythromycin induced hepatotoxicity in male rats. </w:t>
      </w:r>
      <w:r w:rsidR="00DF0C38" w:rsidRPr="005451B8">
        <w:rPr>
          <w:b/>
          <w:bCs/>
          <w:sz w:val="28"/>
          <w:szCs w:val="28"/>
        </w:rPr>
        <w:t>Toxicology in</w:t>
      </w:r>
      <w:r w:rsidR="00B15144">
        <w:rPr>
          <w:rFonts w:cs="Times New Roman"/>
          <w:sz w:val="28"/>
          <w:szCs w:val="28"/>
        </w:rPr>
        <w:t xml:space="preserve"> vitro</w:t>
      </w:r>
      <w:r w:rsidR="00DF0C38" w:rsidRPr="005451B8">
        <w:rPr>
          <w:rFonts w:cs="Times New Roman"/>
          <w:sz w:val="28"/>
          <w:szCs w:val="28"/>
        </w:rPr>
        <w:t xml:space="preserve">, </w:t>
      </w:r>
      <w:r w:rsidR="00DF0C38" w:rsidRPr="005451B8">
        <w:rPr>
          <w:rFonts w:cs="Times New Roman"/>
          <w:b/>
          <w:bCs/>
          <w:sz w:val="28"/>
          <w:szCs w:val="28"/>
        </w:rPr>
        <w:t>21</w:t>
      </w:r>
      <w:r w:rsidR="00DF0C38" w:rsidRPr="005451B8">
        <w:rPr>
          <w:rFonts w:cs="Times New Roman"/>
          <w:sz w:val="28"/>
          <w:szCs w:val="28"/>
        </w:rPr>
        <w:t>(</w:t>
      </w:r>
      <w:r w:rsidR="00DF0C38" w:rsidRPr="005451B8">
        <w:rPr>
          <w:rFonts w:cs="Times New Roman"/>
          <w:b/>
          <w:bCs/>
          <w:sz w:val="28"/>
          <w:szCs w:val="28"/>
        </w:rPr>
        <w:t>4</w:t>
      </w:r>
      <w:r w:rsidR="00DF0C38" w:rsidRPr="005451B8">
        <w:rPr>
          <w:rFonts w:cs="Times New Roman"/>
          <w:sz w:val="28"/>
          <w:szCs w:val="28"/>
        </w:rPr>
        <w:t xml:space="preserve">), 618-625. </w:t>
      </w:r>
    </w:p>
    <w:p w:rsidR="00DF0C38" w:rsidRPr="005451B8" w:rsidRDefault="00AC28E1" w:rsidP="00DF0C38">
      <w:pPr>
        <w:pStyle w:val="BodyTextIndent"/>
        <w:bidi w:val="0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3</w:t>
      </w:r>
      <w:r w:rsidR="00DF0C38" w:rsidRPr="005451B8">
        <w:rPr>
          <w:sz w:val="28"/>
          <w:szCs w:val="28"/>
        </w:rPr>
        <w:t xml:space="preserve">-Sabry S. El-Serafy, </w:t>
      </w:r>
      <w:r w:rsidR="00DF0C38" w:rsidRPr="005451B8">
        <w:rPr>
          <w:b/>
          <w:bCs/>
          <w:sz w:val="28"/>
          <w:szCs w:val="28"/>
          <w:u w:val="single"/>
        </w:rPr>
        <w:t>Nassr-Allah H. Abdel-Hameid</w:t>
      </w:r>
      <w:r w:rsidR="00DF0C38" w:rsidRPr="005451B8">
        <w:rPr>
          <w:sz w:val="28"/>
          <w:szCs w:val="28"/>
        </w:rPr>
        <w:t xml:space="preserve">, Mohammed H. Awwad and Mona S. Azab (2007). DNA riboprinting analysis of </w:t>
      </w:r>
      <w:r w:rsidR="00DF0C38" w:rsidRPr="005451B8">
        <w:rPr>
          <w:i/>
          <w:iCs/>
          <w:sz w:val="28"/>
          <w:szCs w:val="28"/>
        </w:rPr>
        <w:t xml:space="preserve">Tilapia </w:t>
      </w:r>
      <w:r w:rsidR="00DF0C38" w:rsidRPr="005451B8">
        <w:rPr>
          <w:sz w:val="28"/>
          <w:szCs w:val="28"/>
        </w:rPr>
        <w:t xml:space="preserve">species and their hybrids using restriction fragment length polymorphisms (RFLPs) of the small subunit ribosomal DNA. </w:t>
      </w:r>
      <w:r w:rsidR="00DF0C38" w:rsidRPr="005451B8">
        <w:rPr>
          <w:b/>
          <w:bCs/>
          <w:sz w:val="28"/>
          <w:szCs w:val="28"/>
        </w:rPr>
        <w:t>Aquaculture Research</w:t>
      </w:r>
      <w:r w:rsidR="00DF0C38" w:rsidRPr="005451B8">
        <w:rPr>
          <w:sz w:val="28"/>
          <w:szCs w:val="28"/>
        </w:rPr>
        <w:t xml:space="preserve">, </w:t>
      </w:r>
      <w:r w:rsidR="00DF0C38" w:rsidRPr="005451B8">
        <w:rPr>
          <w:b/>
          <w:bCs/>
          <w:sz w:val="28"/>
          <w:szCs w:val="28"/>
        </w:rPr>
        <w:t>38</w:t>
      </w:r>
      <w:r w:rsidR="00DF0C38" w:rsidRPr="005451B8">
        <w:rPr>
          <w:sz w:val="28"/>
          <w:szCs w:val="28"/>
        </w:rPr>
        <w:t xml:space="preserve">, 295-303. </w:t>
      </w:r>
    </w:p>
    <w:p w:rsidR="00DF0C38" w:rsidRPr="005451B8" w:rsidRDefault="00AC28E1" w:rsidP="00DF0C38">
      <w:pPr>
        <w:bidi w:val="0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4</w:t>
      </w:r>
      <w:r w:rsidR="00DF0C38" w:rsidRPr="005451B8">
        <w:rPr>
          <w:sz w:val="28"/>
          <w:szCs w:val="28"/>
        </w:rPr>
        <w:t xml:space="preserve">-El-Serafy S. S., Awwad   M.H., </w:t>
      </w:r>
      <w:r w:rsidR="00DF0C38" w:rsidRPr="005451B8">
        <w:rPr>
          <w:b/>
          <w:bCs/>
          <w:sz w:val="28"/>
          <w:szCs w:val="28"/>
          <w:u w:val="single"/>
        </w:rPr>
        <w:t>Abdel–Hameid N. A. H</w:t>
      </w:r>
      <w:r w:rsidR="00DF0C38" w:rsidRPr="005451B8">
        <w:rPr>
          <w:sz w:val="28"/>
          <w:szCs w:val="28"/>
        </w:rPr>
        <w:t xml:space="preserve">. and Azab M. S. (2003). Restriction fragment length polymorphisms  (RFLPs) of the small subunit ribosomal DNA as a tool for identification of </w:t>
      </w:r>
      <w:r w:rsidR="00DF0C38" w:rsidRPr="005451B8">
        <w:rPr>
          <w:i/>
          <w:iCs/>
          <w:sz w:val="28"/>
          <w:szCs w:val="28"/>
        </w:rPr>
        <w:t>Tilapia  spp.</w:t>
      </w:r>
      <w:r w:rsidR="00DF0C38" w:rsidRPr="005451B8">
        <w:rPr>
          <w:b/>
          <w:bCs/>
          <w:sz w:val="28"/>
          <w:szCs w:val="28"/>
        </w:rPr>
        <w:t>Egypt. J. Aquat. Biol. &amp; Fish</w:t>
      </w:r>
      <w:r w:rsidR="00DF0C38" w:rsidRPr="005451B8">
        <w:rPr>
          <w:sz w:val="28"/>
          <w:szCs w:val="28"/>
        </w:rPr>
        <w:t xml:space="preserve">., 4: 465-482.  </w:t>
      </w:r>
    </w:p>
    <w:p w:rsidR="00DF0C38" w:rsidRPr="005451B8" w:rsidRDefault="00AC28E1" w:rsidP="00130D48">
      <w:pPr>
        <w:pStyle w:val="BodyText"/>
        <w:spacing w:line="240" w:lineRule="auto"/>
        <w:ind w:left="567" w:hanging="567"/>
        <w:jc w:val="lowKashida"/>
        <w:rPr>
          <w:rFonts w:cs="Times New Roman"/>
        </w:rPr>
      </w:pPr>
      <w:r>
        <w:rPr>
          <w:rFonts w:cs="Times New Roman"/>
          <w:b w:val="0"/>
          <w:bCs w:val="0"/>
        </w:rPr>
        <w:t>5</w:t>
      </w:r>
      <w:r w:rsidR="00DF0C38" w:rsidRPr="005451B8">
        <w:rPr>
          <w:rFonts w:cs="Times New Roman"/>
          <w:b w:val="0"/>
          <w:bCs w:val="0"/>
        </w:rPr>
        <w:t xml:space="preserve">- Sabry S. El-Serafy; </w:t>
      </w:r>
      <w:r w:rsidR="00DF0C38" w:rsidRPr="005451B8">
        <w:rPr>
          <w:rFonts w:cs="Times New Roman"/>
          <w:u w:val="single"/>
        </w:rPr>
        <w:t>Nassr-Allah H. Abdel-Hameid</w:t>
      </w:r>
      <w:r w:rsidR="00DF0C38" w:rsidRPr="005451B8">
        <w:rPr>
          <w:rFonts w:cs="Times New Roman"/>
          <w:b w:val="0"/>
          <w:bCs w:val="0"/>
        </w:rPr>
        <w:t xml:space="preserve">; Mohammed H. Awwad and Mona S. Azab (2006). Comparative study on electrophoretic protein pattern of </w:t>
      </w:r>
      <w:r w:rsidR="00DF0C38" w:rsidRPr="005451B8">
        <w:rPr>
          <w:rFonts w:cs="Times New Roman"/>
          <w:b w:val="0"/>
          <w:bCs w:val="0"/>
          <w:i/>
          <w:iCs/>
        </w:rPr>
        <w:t>Tilapia</w:t>
      </w:r>
      <w:r w:rsidR="00DF0C38" w:rsidRPr="005451B8">
        <w:rPr>
          <w:rFonts w:cs="Times New Roman"/>
          <w:b w:val="0"/>
          <w:bCs w:val="0"/>
        </w:rPr>
        <w:t xml:space="preserve"> species in the river Nile, Egypt.</w:t>
      </w:r>
      <w:r w:rsidR="00DF0C38" w:rsidRPr="005451B8">
        <w:rPr>
          <w:rFonts w:cs="Times New Roman"/>
        </w:rPr>
        <w:t>Proceedings of the 7</w:t>
      </w:r>
      <w:r w:rsidR="00DF0C38" w:rsidRPr="005451B8">
        <w:rPr>
          <w:rFonts w:cs="Times New Roman"/>
          <w:position w:val="6"/>
          <w:vertAlign w:val="superscript"/>
        </w:rPr>
        <w:t>th</w:t>
      </w:r>
      <w:r w:rsidR="00DF0C38" w:rsidRPr="005451B8">
        <w:rPr>
          <w:rFonts w:cs="Times New Roman"/>
        </w:rPr>
        <w:t>International Symposium on Tilapia in Aquaculture, Arizona, USA, 281-292.</w:t>
      </w:r>
    </w:p>
    <w:p w:rsidR="00DF0C38" w:rsidRPr="005451B8" w:rsidRDefault="00DF0C38" w:rsidP="00DF0C38">
      <w:pPr>
        <w:pStyle w:val="BodyTextIndent2"/>
        <w:tabs>
          <w:tab w:val="left" w:pos="7739"/>
        </w:tabs>
        <w:spacing w:line="240" w:lineRule="auto"/>
        <w:ind w:left="84" w:hanging="567"/>
        <w:jc w:val="lowKashida"/>
        <w:rPr>
          <w:rFonts w:cs="Times New Roman"/>
          <w:b/>
          <w:bCs/>
          <w:sz w:val="28"/>
          <w:szCs w:val="28"/>
        </w:rPr>
      </w:pPr>
    </w:p>
    <w:p w:rsidR="00DF0C38" w:rsidRPr="005451B8" w:rsidRDefault="00AC28E1" w:rsidP="00DF0C38">
      <w:pPr>
        <w:pStyle w:val="BodyTextIndent2"/>
        <w:tabs>
          <w:tab w:val="left" w:pos="7739"/>
        </w:tabs>
        <w:bidi w:val="0"/>
        <w:spacing w:line="240" w:lineRule="auto"/>
        <w:ind w:left="567" w:hanging="567"/>
        <w:jc w:val="lowKashida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</w:t>
      </w:r>
      <w:r w:rsidR="00DF0C38" w:rsidRPr="005451B8">
        <w:rPr>
          <w:rFonts w:cs="Times New Roman"/>
          <w:b/>
          <w:bCs/>
          <w:sz w:val="28"/>
          <w:szCs w:val="28"/>
        </w:rPr>
        <w:t>-</w:t>
      </w:r>
      <w:r w:rsidR="00DF0C38" w:rsidRPr="005451B8">
        <w:rPr>
          <w:rFonts w:cs="Times New Roman"/>
          <w:sz w:val="28"/>
          <w:szCs w:val="28"/>
        </w:rPr>
        <w:t xml:space="preserve">Sharaf –Eldeen, K. and </w:t>
      </w:r>
      <w:r w:rsidR="00DF0C38" w:rsidRPr="005451B8">
        <w:rPr>
          <w:rFonts w:cs="Times New Roman"/>
          <w:b/>
          <w:bCs/>
          <w:sz w:val="28"/>
          <w:szCs w:val="28"/>
        </w:rPr>
        <w:t>Abdel-Hameid, N</w:t>
      </w:r>
      <w:r w:rsidR="00DF0C38" w:rsidRPr="005451B8">
        <w:rPr>
          <w:rFonts w:cs="Times New Roman"/>
          <w:sz w:val="28"/>
          <w:szCs w:val="28"/>
        </w:rPr>
        <w:t xml:space="preserve">. (2002): Sublethal effects of copper sulphate, Malathion and Paraquat on protein pattern of </w:t>
      </w:r>
      <w:r w:rsidR="00DF0C38" w:rsidRPr="005451B8">
        <w:rPr>
          <w:rFonts w:cs="Times New Roman"/>
          <w:i/>
          <w:iCs/>
          <w:sz w:val="28"/>
          <w:szCs w:val="28"/>
        </w:rPr>
        <w:t>Oreochromisniloticus</w:t>
      </w:r>
      <w:r w:rsidR="00DF0C38" w:rsidRPr="005451B8">
        <w:rPr>
          <w:rFonts w:cs="Times New Roman"/>
          <w:sz w:val="28"/>
          <w:szCs w:val="28"/>
        </w:rPr>
        <w:t>. Egypt. J. Aquat. Biol. &amp; Fish., 6 (2): 167-182.</w:t>
      </w:r>
    </w:p>
    <w:p w:rsidR="00DF0C38" w:rsidRPr="005451B8" w:rsidRDefault="00AC28E1" w:rsidP="00DF0C38">
      <w:pPr>
        <w:bidi w:val="0"/>
        <w:ind w:left="567" w:hanging="567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F0C38" w:rsidRPr="005451B8">
        <w:rPr>
          <w:b/>
          <w:bCs/>
          <w:sz w:val="28"/>
          <w:szCs w:val="28"/>
        </w:rPr>
        <w:t xml:space="preserve">- </w:t>
      </w:r>
      <w:r w:rsidR="00DF0C38" w:rsidRPr="005451B8">
        <w:rPr>
          <w:b/>
          <w:bCs/>
          <w:sz w:val="28"/>
          <w:szCs w:val="28"/>
          <w:u w:val="single"/>
        </w:rPr>
        <w:t>Nassr-Allah H. Abdel-Hameid</w:t>
      </w:r>
      <w:r w:rsidR="00DF0C38" w:rsidRPr="005451B8">
        <w:rPr>
          <w:sz w:val="28"/>
          <w:szCs w:val="28"/>
        </w:rPr>
        <w:t xml:space="preserve"> (2007). Physiological and histpathological changes induced by phenol exposure in </w:t>
      </w:r>
      <w:r w:rsidR="00DF0C38" w:rsidRPr="005451B8">
        <w:rPr>
          <w:i/>
          <w:iCs/>
          <w:sz w:val="28"/>
          <w:szCs w:val="28"/>
        </w:rPr>
        <w:t>Oreochromis</w:t>
      </w:r>
      <w:r w:rsidR="003B2BE0">
        <w:rPr>
          <w:i/>
          <w:iCs/>
          <w:sz w:val="28"/>
          <w:szCs w:val="28"/>
        </w:rPr>
        <w:t xml:space="preserve"> </w:t>
      </w:r>
      <w:r w:rsidR="00DF0C38" w:rsidRPr="005451B8">
        <w:rPr>
          <w:i/>
          <w:iCs/>
          <w:sz w:val="28"/>
          <w:szCs w:val="28"/>
        </w:rPr>
        <w:t>aureus</w:t>
      </w:r>
      <w:r w:rsidR="00DF0C38" w:rsidRPr="005451B8">
        <w:rPr>
          <w:sz w:val="28"/>
          <w:szCs w:val="28"/>
        </w:rPr>
        <w:t xml:space="preserve"> juveniles. Turkish Journal of fisheries and Aquatic Sciences, 7: 131-138.</w:t>
      </w:r>
    </w:p>
    <w:p w:rsidR="00DF0C38" w:rsidRPr="005451B8" w:rsidRDefault="00DF0C38" w:rsidP="00DF0C38">
      <w:pPr>
        <w:bidi w:val="0"/>
        <w:ind w:left="567" w:hanging="567"/>
        <w:jc w:val="lowKashida"/>
        <w:rPr>
          <w:sz w:val="28"/>
          <w:szCs w:val="28"/>
        </w:rPr>
      </w:pPr>
    </w:p>
    <w:p w:rsidR="00DF0C38" w:rsidRPr="005451B8" w:rsidRDefault="00AC28E1" w:rsidP="00DF0C38">
      <w:pPr>
        <w:bidi w:val="0"/>
        <w:ind w:left="567" w:hanging="567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F0C38" w:rsidRPr="005451B8">
        <w:rPr>
          <w:b/>
          <w:bCs/>
          <w:sz w:val="28"/>
          <w:szCs w:val="28"/>
        </w:rPr>
        <w:t xml:space="preserve">- </w:t>
      </w:r>
      <w:r w:rsidR="00DF0C38" w:rsidRPr="005451B8">
        <w:rPr>
          <w:sz w:val="28"/>
          <w:szCs w:val="28"/>
        </w:rPr>
        <w:t xml:space="preserve"> Abdel-Halime , M. E.; Mossad, M. N. M. and </w:t>
      </w:r>
      <w:r w:rsidR="00DF0C38" w:rsidRPr="005451B8">
        <w:rPr>
          <w:b/>
          <w:bCs/>
          <w:sz w:val="28"/>
          <w:szCs w:val="28"/>
          <w:u w:val="single"/>
        </w:rPr>
        <w:t>Abdel-Hameid, N.</w:t>
      </w:r>
      <w:r w:rsidR="00DF0C38" w:rsidRPr="005451B8">
        <w:rPr>
          <w:sz w:val="28"/>
          <w:szCs w:val="28"/>
        </w:rPr>
        <w:t>( 1999). Effect of hormonal injection and temperature on some blood parameters of the Nile tilapia</w:t>
      </w:r>
      <w:r w:rsidR="00DF0C38" w:rsidRPr="005451B8">
        <w:rPr>
          <w:i/>
          <w:iCs/>
          <w:sz w:val="28"/>
          <w:szCs w:val="28"/>
        </w:rPr>
        <w:t>.</w:t>
      </w:r>
      <w:r w:rsidR="00DF0C38" w:rsidRPr="005451B8">
        <w:rPr>
          <w:sz w:val="28"/>
          <w:szCs w:val="28"/>
        </w:rPr>
        <w:t>Zagazig University Medical journal, VI (3), 83-94.</w:t>
      </w:r>
    </w:p>
    <w:p w:rsidR="00DF0C38" w:rsidRPr="005451B8" w:rsidRDefault="00AC28E1" w:rsidP="00DF0C38">
      <w:pPr>
        <w:bidi w:val="0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9</w:t>
      </w:r>
      <w:r w:rsidR="00DF0C38" w:rsidRPr="005451B8">
        <w:rPr>
          <w:sz w:val="28"/>
          <w:szCs w:val="28"/>
        </w:rPr>
        <w:t xml:space="preserve">- Emam, O. A. and </w:t>
      </w:r>
      <w:r w:rsidR="00DF0C38" w:rsidRPr="005451B8">
        <w:rPr>
          <w:b/>
          <w:bCs/>
          <w:sz w:val="28"/>
          <w:szCs w:val="28"/>
          <w:u w:val="single"/>
        </w:rPr>
        <w:t>Abdel-Hameid, N</w:t>
      </w:r>
      <w:r w:rsidR="00DF0C38" w:rsidRPr="005451B8">
        <w:rPr>
          <w:sz w:val="28"/>
          <w:szCs w:val="28"/>
          <w:u w:val="single"/>
        </w:rPr>
        <w:t>.</w:t>
      </w:r>
      <w:r w:rsidR="00DF0C38" w:rsidRPr="005451B8">
        <w:rPr>
          <w:sz w:val="28"/>
          <w:szCs w:val="28"/>
        </w:rPr>
        <w:t xml:space="preserve">(2001). Effect of food processing on heavy metal bioaccumulation in fish flesh of </w:t>
      </w:r>
      <w:r w:rsidR="00DF0C38" w:rsidRPr="005451B8">
        <w:rPr>
          <w:i/>
          <w:iCs/>
          <w:sz w:val="28"/>
          <w:szCs w:val="28"/>
        </w:rPr>
        <w:t>Oreochromis</w:t>
      </w:r>
      <w:r w:rsidR="003B2BE0">
        <w:rPr>
          <w:i/>
          <w:iCs/>
          <w:sz w:val="28"/>
          <w:szCs w:val="28"/>
        </w:rPr>
        <w:t xml:space="preserve"> </w:t>
      </w:r>
      <w:r w:rsidR="00DF0C38" w:rsidRPr="005451B8">
        <w:rPr>
          <w:i/>
          <w:iCs/>
          <w:sz w:val="28"/>
          <w:szCs w:val="28"/>
        </w:rPr>
        <w:t>niloticus</w:t>
      </w:r>
      <w:r w:rsidR="00DF0C38" w:rsidRPr="005451B8">
        <w:rPr>
          <w:sz w:val="28"/>
          <w:szCs w:val="28"/>
        </w:rPr>
        <w:t>. Journal of Home Economics- Minoufiya  University, 11 (2), 1-15.</w:t>
      </w:r>
    </w:p>
    <w:p w:rsidR="00DF0C38" w:rsidRPr="005451B8" w:rsidRDefault="00DF0C38" w:rsidP="00DF0C38">
      <w:pPr>
        <w:bidi w:val="0"/>
        <w:ind w:left="567" w:hanging="567"/>
        <w:jc w:val="lowKashida"/>
        <w:rPr>
          <w:sz w:val="28"/>
          <w:szCs w:val="28"/>
        </w:rPr>
      </w:pPr>
    </w:p>
    <w:p w:rsidR="00DF0C38" w:rsidRPr="005451B8" w:rsidRDefault="00AC28E1" w:rsidP="00DF0C38">
      <w:pPr>
        <w:bidi w:val="0"/>
        <w:ind w:left="567" w:hanging="567"/>
        <w:jc w:val="lowKashida"/>
        <w:rPr>
          <w:sz w:val="28"/>
          <w:szCs w:val="28"/>
        </w:rPr>
      </w:pPr>
      <w:r>
        <w:rPr>
          <w:sz w:val="28"/>
          <w:szCs w:val="28"/>
        </w:rPr>
        <w:t>10</w:t>
      </w:r>
      <w:r w:rsidR="00DF0C38" w:rsidRPr="005451B8">
        <w:rPr>
          <w:sz w:val="28"/>
          <w:szCs w:val="28"/>
        </w:rPr>
        <w:t xml:space="preserve">- </w:t>
      </w:r>
      <w:r w:rsidR="00DF0C38" w:rsidRPr="005451B8">
        <w:rPr>
          <w:b/>
          <w:bCs/>
          <w:sz w:val="28"/>
          <w:szCs w:val="28"/>
        </w:rPr>
        <w:t>Nassr-Allah H. Abdel-Hameid (2009)</w:t>
      </w:r>
      <w:r w:rsidR="00DF0C38" w:rsidRPr="005451B8">
        <w:rPr>
          <w:sz w:val="28"/>
          <w:szCs w:val="28"/>
        </w:rPr>
        <w:t xml:space="preserve">.A protective effect of calcium carbonate against arsenic toxicity on the Nile catfish, </w:t>
      </w:r>
      <w:r w:rsidR="00DF0C38" w:rsidRPr="005451B8">
        <w:rPr>
          <w:i/>
          <w:iCs/>
          <w:sz w:val="28"/>
          <w:szCs w:val="28"/>
        </w:rPr>
        <w:t>Clarias</w:t>
      </w:r>
      <w:r w:rsidR="003B2BE0">
        <w:rPr>
          <w:i/>
          <w:iCs/>
          <w:sz w:val="28"/>
          <w:szCs w:val="28"/>
        </w:rPr>
        <w:t xml:space="preserve"> </w:t>
      </w:r>
      <w:r w:rsidR="00DF0C38" w:rsidRPr="005451B8">
        <w:rPr>
          <w:i/>
          <w:iCs/>
          <w:sz w:val="28"/>
          <w:szCs w:val="28"/>
        </w:rPr>
        <w:t>gariepinus.</w:t>
      </w:r>
      <w:r w:rsidR="00DF0C38" w:rsidRPr="005451B8">
        <w:rPr>
          <w:sz w:val="28"/>
          <w:szCs w:val="28"/>
        </w:rPr>
        <w:t xml:space="preserve"> Turkish Journal of fisheries and Aquatic Sciences, 9(2): 191-200.</w:t>
      </w:r>
    </w:p>
    <w:p w:rsidR="00DF0C38" w:rsidRPr="005451B8" w:rsidRDefault="00DF0C38" w:rsidP="00DF0C38">
      <w:pPr>
        <w:bidi w:val="0"/>
        <w:ind w:left="567" w:hanging="567"/>
        <w:jc w:val="lowKashida"/>
        <w:rPr>
          <w:sz w:val="28"/>
          <w:szCs w:val="28"/>
        </w:rPr>
      </w:pPr>
    </w:p>
    <w:p w:rsidR="00DF0C38" w:rsidRPr="005451B8" w:rsidRDefault="00DF0C38" w:rsidP="00AC28E1">
      <w:pPr>
        <w:bidi w:val="0"/>
        <w:ind w:left="567" w:hanging="567"/>
        <w:jc w:val="lowKashida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1</w:t>
      </w:r>
      <w:r w:rsidRPr="005451B8">
        <w:rPr>
          <w:b/>
          <w:bCs/>
          <w:sz w:val="28"/>
          <w:szCs w:val="28"/>
        </w:rPr>
        <w:t xml:space="preserve">- Sabry S. El-Serafy, Nassr-Allah H. Abdel-Hameid and Amal     A. El-Daly (2009). </w:t>
      </w:r>
      <w:r w:rsidRPr="005451B8">
        <w:rPr>
          <w:sz w:val="28"/>
          <w:szCs w:val="28"/>
        </w:rPr>
        <w:t xml:space="preserve">Histological and Histochemical Alterations Induced by Phenol Exposure in </w:t>
      </w:r>
      <w:r w:rsidRPr="005451B8">
        <w:rPr>
          <w:i/>
          <w:iCs/>
          <w:sz w:val="28"/>
          <w:szCs w:val="28"/>
        </w:rPr>
        <w:t>Oreochromis</w:t>
      </w:r>
      <w:r w:rsidR="001A3373">
        <w:rPr>
          <w:i/>
          <w:iCs/>
          <w:sz w:val="28"/>
          <w:szCs w:val="28"/>
        </w:rPr>
        <w:t xml:space="preserve"> </w:t>
      </w:r>
      <w:r w:rsidRPr="005451B8">
        <w:rPr>
          <w:i/>
          <w:iCs/>
          <w:sz w:val="28"/>
          <w:szCs w:val="28"/>
        </w:rPr>
        <w:t>aureus</w:t>
      </w:r>
      <w:r w:rsidRPr="005451B8">
        <w:rPr>
          <w:sz w:val="28"/>
          <w:szCs w:val="28"/>
        </w:rPr>
        <w:t xml:space="preserve"> (Steindachner, 1864) Juveniles.</w:t>
      </w:r>
      <w:r w:rsidR="001A3373">
        <w:rPr>
          <w:sz w:val="28"/>
          <w:szCs w:val="28"/>
        </w:rPr>
        <w:t xml:space="preserve"> </w:t>
      </w:r>
      <w:r w:rsidRPr="005451B8">
        <w:rPr>
          <w:sz w:val="28"/>
          <w:szCs w:val="28"/>
        </w:rPr>
        <w:t>Egyptian Journal of aquatic biology and fisheries 13 (2), 151- 172.</w:t>
      </w:r>
    </w:p>
    <w:p w:rsidR="00DF0C38" w:rsidRPr="005451B8" w:rsidRDefault="00DF0C38" w:rsidP="00AC28E1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2</w:t>
      </w:r>
      <w:r w:rsidRPr="005451B8">
        <w:rPr>
          <w:b/>
          <w:bCs/>
          <w:sz w:val="28"/>
          <w:szCs w:val="28"/>
        </w:rPr>
        <w:t>. Amal A. El-Daly and Nassr-Allah H. Abdel-Hameid (2009). Architectural disturbances in the testis of the blue tilapia (</w:t>
      </w:r>
      <w:r w:rsidRPr="00F0050E">
        <w:rPr>
          <w:b/>
          <w:bCs/>
          <w:i/>
          <w:iCs/>
          <w:sz w:val="28"/>
          <w:szCs w:val="28"/>
        </w:rPr>
        <w:t>Oreochromis</w:t>
      </w:r>
      <w:r w:rsidR="00F0050E" w:rsidRPr="00F0050E">
        <w:rPr>
          <w:b/>
          <w:bCs/>
          <w:i/>
          <w:iCs/>
          <w:sz w:val="28"/>
          <w:szCs w:val="28"/>
        </w:rPr>
        <w:t xml:space="preserve"> </w:t>
      </w:r>
      <w:r w:rsidRPr="00F0050E">
        <w:rPr>
          <w:b/>
          <w:bCs/>
          <w:i/>
          <w:iCs/>
          <w:sz w:val="28"/>
          <w:szCs w:val="28"/>
        </w:rPr>
        <w:t>aureus</w:t>
      </w:r>
      <w:r w:rsidRPr="005451B8">
        <w:rPr>
          <w:b/>
          <w:bCs/>
          <w:sz w:val="28"/>
          <w:szCs w:val="28"/>
        </w:rPr>
        <w:t xml:space="preserve">) juveniles exposed to phenol. Egyptian Journal of Aquatic Biology and Fisheries. 13 (4): 433-445. </w:t>
      </w:r>
    </w:p>
    <w:p w:rsidR="00DF0C38" w:rsidRPr="005451B8" w:rsidRDefault="00DF0C38" w:rsidP="00AC28E1">
      <w:pPr>
        <w:bidi w:val="0"/>
        <w:ind w:left="567" w:hanging="567"/>
        <w:jc w:val="lowKashida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3</w:t>
      </w:r>
      <w:r w:rsidRPr="005451B8">
        <w:rPr>
          <w:b/>
          <w:bCs/>
          <w:sz w:val="28"/>
          <w:szCs w:val="28"/>
        </w:rPr>
        <w:t xml:space="preserve">- Mohamed El-Hady and Nassr-Allah  H. Abdel-Hameid (2009). </w:t>
      </w:r>
      <w:r w:rsidRPr="005451B8">
        <w:rPr>
          <w:sz w:val="28"/>
          <w:szCs w:val="28"/>
        </w:rPr>
        <w:t>Histopathological alterations on the liver of Northern plains killifish (</w:t>
      </w:r>
      <w:r w:rsidRPr="005451B8">
        <w:rPr>
          <w:i/>
          <w:iCs/>
          <w:sz w:val="28"/>
          <w:szCs w:val="28"/>
        </w:rPr>
        <w:t>Funduluskansae</w:t>
      </w:r>
      <w:r w:rsidRPr="005451B8">
        <w:rPr>
          <w:sz w:val="28"/>
          <w:szCs w:val="28"/>
        </w:rPr>
        <w:t>, Garman 1895) induced by exposure to pesticides (Terbufos and Atrazine). Egypt. J. Exp. Biol. (Zool.), 5: 273-278.</w:t>
      </w:r>
    </w:p>
    <w:p w:rsidR="00DF0C38" w:rsidRPr="005451B8" w:rsidRDefault="00DF0C38" w:rsidP="00AC28E1">
      <w:pPr>
        <w:bidi w:val="0"/>
        <w:ind w:left="567" w:hanging="567"/>
        <w:jc w:val="lowKashida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4</w:t>
      </w:r>
      <w:r w:rsidRPr="005451B8">
        <w:rPr>
          <w:b/>
          <w:bCs/>
          <w:sz w:val="28"/>
          <w:szCs w:val="28"/>
        </w:rPr>
        <w:t>-  Kováts</w:t>
      </w:r>
      <w:r w:rsidR="006C7834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Nóra , Nassr-Allah Abdel-Hameid, Ács</w:t>
      </w:r>
      <w:r w:rsidR="006C7834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András, Kárpáti</w:t>
      </w:r>
      <w:r w:rsidR="006C7834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Árpádés</w:t>
      </w:r>
      <w:r w:rsidR="006C7834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Paulovits</w:t>
      </w:r>
      <w:r w:rsidR="006C7834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 xml:space="preserve">Gábor (2010). </w:t>
      </w:r>
      <w:r w:rsidRPr="005451B8">
        <w:rPr>
          <w:sz w:val="28"/>
          <w:szCs w:val="28"/>
        </w:rPr>
        <w:t>Assessing ecotoxicity of municipal waste</w:t>
      </w:r>
      <w:r w:rsidR="006C7834">
        <w:rPr>
          <w:sz w:val="28"/>
          <w:szCs w:val="28"/>
        </w:rPr>
        <w:t xml:space="preserve"> </w:t>
      </w:r>
      <w:r w:rsidRPr="005451B8">
        <w:rPr>
          <w:sz w:val="28"/>
          <w:szCs w:val="28"/>
        </w:rPr>
        <w:t xml:space="preserve">water on </w:t>
      </w:r>
      <w:r w:rsidRPr="005451B8">
        <w:rPr>
          <w:i/>
          <w:iCs/>
          <w:sz w:val="28"/>
          <w:szCs w:val="28"/>
        </w:rPr>
        <w:t>Pseudanodonta</w:t>
      </w:r>
      <w:r w:rsidR="006C7834">
        <w:rPr>
          <w:i/>
          <w:iCs/>
          <w:sz w:val="28"/>
          <w:szCs w:val="28"/>
        </w:rPr>
        <w:t xml:space="preserve"> </w:t>
      </w:r>
      <w:r w:rsidRPr="005451B8">
        <w:rPr>
          <w:i/>
          <w:iCs/>
          <w:sz w:val="28"/>
          <w:szCs w:val="28"/>
        </w:rPr>
        <w:t>complanata</w:t>
      </w:r>
      <w:r w:rsidR="006C7834">
        <w:rPr>
          <w:sz w:val="28"/>
          <w:szCs w:val="28"/>
        </w:rPr>
        <w:t xml:space="preserve"> </w:t>
      </w:r>
      <w:r w:rsidRPr="005451B8">
        <w:rPr>
          <w:sz w:val="28"/>
          <w:szCs w:val="28"/>
        </w:rPr>
        <w:t>glochidia.</w:t>
      </w:r>
      <w:r w:rsidR="006C7834">
        <w:rPr>
          <w:sz w:val="28"/>
          <w:szCs w:val="28"/>
        </w:rPr>
        <w:t xml:space="preserve"> </w:t>
      </w:r>
      <w:r w:rsidRPr="005451B8">
        <w:rPr>
          <w:sz w:val="28"/>
          <w:szCs w:val="28"/>
        </w:rPr>
        <w:t xml:space="preserve">Accepted for publication in Zoological Communications - official </w:t>
      </w:r>
      <w:r w:rsidRPr="005451B8">
        <w:rPr>
          <w:sz w:val="28"/>
          <w:szCs w:val="28"/>
        </w:rPr>
        <w:lastRenderedPageBreak/>
        <w:t>journal of the Hungarian Academy of Sciences, Hungary (In Magyar Language with English summary).</w:t>
      </w:r>
    </w:p>
    <w:p w:rsidR="00DF0C38" w:rsidRPr="005451B8" w:rsidRDefault="00DF0C38" w:rsidP="00AC28E1">
      <w:pPr>
        <w:bidi w:val="0"/>
        <w:ind w:left="567" w:hanging="567"/>
        <w:jc w:val="lowKashida"/>
        <w:rPr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5</w:t>
      </w:r>
      <w:r w:rsidRPr="005451B8">
        <w:rPr>
          <w:b/>
          <w:bCs/>
          <w:sz w:val="28"/>
          <w:szCs w:val="28"/>
        </w:rPr>
        <w:t>-Abdel</w:t>
      </w:r>
      <w:r w:rsidRPr="005451B8">
        <w:rPr>
          <w:sz w:val="28"/>
          <w:szCs w:val="28"/>
        </w:rPr>
        <w:t xml:space="preserve">-Hameid N. H.; Kovács N.; Kováts K.; </w:t>
      </w:r>
      <w:r w:rsidR="00D32E2A">
        <w:rPr>
          <w:sz w:val="28"/>
          <w:szCs w:val="28"/>
        </w:rPr>
        <w:t>Ács A. and Paulovits G. (2010).</w:t>
      </w:r>
      <w:r w:rsidRPr="005451B8">
        <w:rPr>
          <w:sz w:val="28"/>
          <w:szCs w:val="28"/>
        </w:rPr>
        <w:t xml:space="preserve">ToxicitásitesztekAlalmazásaHaziKagylófajokra."Ecotoxicological testing on native bivalve species". Presented as posture in  </w:t>
      </w:r>
      <w:r w:rsidR="00D32E2A">
        <w:rPr>
          <w:b/>
          <w:bCs/>
          <w:i/>
          <w:iCs/>
          <w:sz w:val="28"/>
          <w:szCs w:val="28"/>
        </w:rPr>
        <w:t>"VII.</w:t>
      </w:r>
      <w:r w:rsidRPr="005451B8">
        <w:rPr>
          <w:b/>
          <w:bCs/>
          <w:i/>
          <w:iCs/>
          <w:sz w:val="28"/>
          <w:szCs w:val="28"/>
        </w:rPr>
        <w:t xml:space="preserve">MakroszkopikusVíziGerinctelenekKutatásiKonferenciaSümeg, 2010. April 15-16-17"   </w:t>
      </w:r>
      <w:r w:rsidRPr="005451B8">
        <w:rPr>
          <w:sz w:val="28"/>
          <w:szCs w:val="28"/>
        </w:rPr>
        <w:t xml:space="preserve">the </w:t>
      </w:r>
      <w:r w:rsidRPr="005451B8">
        <w:rPr>
          <w:rStyle w:val="shorttext1"/>
          <w:color w:val="000000"/>
          <w:sz w:val="28"/>
          <w:szCs w:val="28"/>
        </w:rPr>
        <w:t>VII Macroscopic Aquatic Invertebrates Research Conference</w:t>
      </w:r>
      <w:r w:rsidRPr="005451B8">
        <w:rPr>
          <w:b/>
          <w:bCs/>
          <w:sz w:val="28"/>
          <w:szCs w:val="28"/>
        </w:rPr>
        <w:t xml:space="preserve">, </w:t>
      </w:r>
      <w:r w:rsidRPr="005451B8">
        <w:rPr>
          <w:b/>
          <w:bCs/>
          <w:i/>
          <w:iCs/>
          <w:sz w:val="28"/>
          <w:szCs w:val="28"/>
        </w:rPr>
        <w:t xml:space="preserve">Sümeg, Hungary 2010.április 15-16-17. </w:t>
      </w:r>
      <w:r w:rsidRPr="005451B8">
        <w:rPr>
          <w:b/>
          <w:bCs/>
          <w:sz w:val="28"/>
          <w:szCs w:val="28"/>
        </w:rPr>
        <w:t>Acta</w:t>
      </w:r>
      <w:r w:rsidR="00D32E2A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Biologica</w:t>
      </w:r>
      <w:r w:rsidR="00D32E2A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Debrecina</w:t>
      </w:r>
      <w:r w:rsidR="00D32E2A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Oecologica</w:t>
      </w:r>
      <w:r w:rsidR="00D32E2A">
        <w:rPr>
          <w:b/>
          <w:bCs/>
          <w:sz w:val="28"/>
          <w:szCs w:val="28"/>
        </w:rPr>
        <w:t xml:space="preserve"> </w:t>
      </w:r>
      <w:r w:rsidRPr="005451B8">
        <w:rPr>
          <w:b/>
          <w:bCs/>
          <w:sz w:val="28"/>
          <w:szCs w:val="28"/>
        </w:rPr>
        <w:t>Hunga</w:t>
      </w:r>
      <w:r w:rsidR="00D32E2A">
        <w:rPr>
          <w:b/>
          <w:bCs/>
          <w:sz w:val="28"/>
          <w:szCs w:val="28"/>
        </w:rPr>
        <w:t>r</w:t>
      </w:r>
      <w:r w:rsidRPr="005451B8">
        <w:rPr>
          <w:b/>
          <w:bCs/>
          <w:sz w:val="28"/>
          <w:szCs w:val="28"/>
        </w:rPr>
        <w:t>ica 21: 9-14 (</w:t>
      </w:r>
      <w:r w:rsidRPr="005451B8">
        <w:rPr>
          <w:sz w:val="28"/>
          <w:szCs w:val="28"/>
        </w:rPr>
        <w:t xml:space="preserve">(In Magyar Language with English summary). </w:t>
      </w:r>
    </w:p>
    <w:p w:rsidR="00DF0C38" w:rsidRPr="005451B8" w:rsidRDefault="00DF0C38" w:rsidP="00AC28E1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6</w:t>
      </w:r>
      <w:r w:rsidRPr="005451B8">
        <w:rPr>
          <w:b/>
          <w:bCs/>
          <w:sz w:val="28"/>
          <w:szCs w:val="28"/>
        </w:rPr>
        <w:t>- N. Kováts, N. Abdel-Hameid, K. Kovács, G. Paulovits (2010)</w:t>
      </w:r>
    </w:p>
    <w:p w:rsidR="00DF0C38" w:rsidRPr="005451B8" w:rsidRDefault="00DF0C38" w:rsidP="00DF0C38">
      <w:pPr>
        <w:bidi w:val="0"/>
        <w:ind w:left="567" w:hanging="27"/>
        <w:jc w:val="lowKashida"/>
        <w:rPr>
          <w:b/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Sensitivity of three unionidglochidia to elevated levels of copper, zinc and lead.Knowledge and Management of Aquatic Ecosystems, an international journal on freshwater ecosystem, 399, 04.</w:t>
      </w:r>
    </w:p>
    <w:p w:rsidR="00DF0C38" w:rsidRDefault="00DF0C38" w:rsidP="00AC28E1">
      <w:pPr>
        <w:bidi w:val="0"/>
        <w:ind w:left="567" w:hanging="567"/>
        <w:jc w:val="lowKashida"/>
        <w:rPr>
          <w:bCs/>
          <w:sz w:val="28"/>
          <w:szCs w:val="28"/>
        </w:rPr>
      </w:pPr>
      <w:r w:rsidRPr="005451B8"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7</w:t>
      </w:r>
      <w:r w:rsidRPr="005451B8">
        <w:rPr>
          <w:b/>
          <w:bCs/>
          <w:sz w:val="28"/>
          <w:szCs w:val="28"/>
        </w:rPr>
        <w:t>-</w:t>
      </w:r>
      <w:r w:rsidRPr="005451B8">
        <w:rPr>
          <w:b/>
          <w:bCs/>
          <w:color w:val="000000"/>
          <w:sz w:val="28"/>
          <w:szCs w:val="28"/>
        </w:rPr>
        <w:t>Nassr -Allah Abdel-Hameid (2011).</w:t>
      </w:r>
      <w:r w:rsidRPr="005451B8">
        <w:rPr>
          <w:bCs/>
          <w:sz w:val="28"/>
          <w:szCs w:val="28"/>
        </w:rPr>
        <w:t xml:space="preserve"> Effect of starving and feeding on some haematological and physiological responses of the Nile catfish, </w:t>
      </w:r>
      <w:r w:rsidRPr="005451B8">
        <w:rPr>
          <w:bCs/>
          <w:i/>
          <w:sz w:val="28"/>
          <w:szCs w:val="28"/>
        </w:rPr>
        <w:t>Clariasgariepinus</w:t>
      </w:r>
      <w:r w:rsidRPr="005451B8">
        <w:rPr>
          <w:bCs/>
          <w:sz w:val="28"/>
          <w:szCs w:val="28"/>
        </w:rPr>
        <w:t xml:space="preserve"> exposed to copper at extreme seasons. Fish physiology and biochemistry</w:t>
      </w:r>
      <w:r>
        <w:rPr>
          <w:bCs/>
          <w:sz w:val="28"/>
          <w:szCs w:val="28"/>
        </w:rPr>
        <w:t>, 37, 4: 875-884</w:t>
      </w:r>
      <w:r w:rsidRPr="005451B8">
        <w:rPr>
          <w:bCs/>
          <w:sz w:val="28"/>
          <w:szCs w:val="28"/>
        </w:rPr>
        <w:t xml:space="preserve"> (</w:t>
      </w:r>
      <w:r w:rsidRPr="00216C33">
        <w:rPr>
          <w:rFonts w:cs="Traditional Arabic"/>
        </w:rPr>
        <w:t>DOI 10.1007/s10695-011-9485-0</w:t>
      </w:r>
      <w:r w:rsidRPr="005451B8">
        <w:rPr>
          <w:bCs/>
          <w:sz w:val="28"/>
          <w:szCs w:val="28"/>
        </w:rPr>
        <w:t>).</w:t>
      </w:r>
    </w:p>
    <w:p w:rsidR="00DF0C38" w:rsidRPr="00E45639" w:rsidRDefault="00DF0C38" w:rsidP="00AC28E1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- Kata Kovács, Géza B. Selmeczy, TamásKucerka, Nassr-Allah H. Abdel-Hameid, JuditPadisák (2011). </w:t>
      </w:r>
      <w:r w:rsidRPr="00E45639">
        <w:rPr>
          <w:b/>
          <w:bCs/>
          <w:sz w:val="28"/>
          <w:szCs w:val="28"/>
        </w:rPr>
        <w:t>The effect of stream bed morphology on Shredder abundance and leaf-litter decomposition in Hungarian midland streams.  Polish Journal of Environmental Studies, 20 (6): 1547-1556.</w:t>
      </w:r>
    </w:p>
    <w:p w:rsidR="00DF0C38" w:rsidRDefault="00DF0C38" w:rsidP="00DF0C38">
      <w:pPr>
        <w:bidi w:val="0"/>
        <w:ind w:left="567" w:hanging="567"/>
        <w:jc w:val="lowKashida"/>
        <w:rPr>
          <w:bCs/>
          <w:sz w:val="28"/>
          <w:szCs w:val="28"/>
        </w:rPr>
      </w:pPr>
    </w:p>
    <w:p w:rsidR="00DF0C38" w:rsidRDefault="00DF0C38" w:rsidP="00AC28E1">
      <w:pPr>
        <w:bidi w:val="0"/>
        <w:ind w:left="567" w:hanging="567"/>
        <w:jc w:val="lowKashid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C28E1">
        <w:rPr>
          <w:b/>
          <w:bCs/>
          <w:sz w:val="28"/>
          <w:szCs w:val="28"/>
        </w:rPr>
        <w:t>9</w:t>
      </w:r>
      <w:r w:rsidRPr="005451B8">
        <w:rPr>
          <w:b/>
          <w:bCs/>
          <w:sz w:val="28"/>
          <w:szCs w:val="28"/>
        </w:rPr>
        <w:t>-</w:t>
      </w:r>
      <w:r w:rsidRPr="005451B8">
        <w:rPr>
          <w:b/>
          <w:bCs/>
          <w:color w:val="000000"/>
          <w:sz w:val="28"/>
          <w:szCs w:val="28"/>
        </w:rPr>
        <w:t>Nassr -Allah Abdel-Hameid</w:t>
      </w:r>
      <w:r w:rsidRPr="005451B8">
        <w:rPr>
          <w:color w:val="000000"/>
          <w:sz w:val="28"/>
          <w:szCs w:val="28"/>
        </w:rPr>
        <w:t>, S.F. Abidi and Mukhtar A. Khan (201</w:t>
      </w:r>
      <w:r>
        <w:rPr>
          <w:color w:val="000000"/>
          <w:sz w:val="28"/>
          <w:szCs w:val="28"/>
        </w:rPr>
        <w:t>2</w:t>
      </w:r>
      <w:r w:rsidRPr="005451B8">
        <w:rPr>
          <w:color w:val="000000"/>
          <w:sz w:val="28"/>
          <w:szCs w:val="28"/>
        </w:rPr>
        <w:t xml:space="preserve">). </w:t>
      </w:r>
      <w:r w:rsidRPr="005451B8">
        <w:rPr>
          <w:bCs/>
          <w:color w:val="000000"/>
          <w:sz w:val="28"/>
          <w:szCs w:val="28"/>
        </w:rPr>
        <w:t xml:space="preserve">Dietary vitamin E requirement for maximizing the growth, conversion efficiency, biochemical composition and haematological status of fingerling </w:t>
      </w:r>
      <w:r w:rsidRPr="005451B8">
        <w:rPr>
          <w:bCs/>
          <w:i/>
          <w:iCs/>
          <w:color w:val="000000"/>
          <w:sz w:val="28"/>
          <w:szCs w:val="28"/>
        </w:rPr>
        <w:t>Channa</w:t>
      </w:r>
      <w:r w:rsidR="004170E5">
        <w:rPr>
          <w:bCs/>
          <w:i/>
          <w:iCs/>
          <w:color w:val="000000"/>
          <w:sz w:val="28"/>
          <w:szCs w:val="28"/>
        </w:rPr>
        <w:t xml:space="preserve"> </w:t>
      </w:r>
      <w:r w:rsidRPr="005451B8">
        <w:rPr>
          <w:bCs/>
          <w:i/>
          <w:iCs/>
          <w:color w:val="000000"/>
          <w:sz w:val="28"/>
          <w:szCs w:val="28"/>
        </w:rPr>
        <w:t>punctatus</w:t>
      </w:r>
      <w:r w:rsidRPr="005451B8">
        <w:rPr>
          <w:bCs/>
          <w:color w:val="000000"/>
          <w:sz w:val="28"/>
          <w:szCs w:val="28"/>
        </w:rPr>
        <w:t>.</w:t>
      </w:r>
      <w:r w:rsidR="004170E5">
        <w:rPr>
          <w:rFonts w:cs="Traditional Arabic"/>
          <w:sz w:val="28"/>
          <w:szCs w:val="28"/>
        </w:rPr>
        <w:t xml:space="preserve"> </w:t>
      </w:r>
      <w:r w:rsidRPr="005451B8">
        <w:rPr>
          <w:rFonts w:cs="Traditional Arabic"/>
          <w:sz w:val="28"/>
          <w:szCs w:val="28"/>
        </w:rPr>
        <w:t>Aquaculture Research</w:t>
      </w:r>
      <w:r>
        <w:rPr>
          <w:rFonts w:cs="Traditional Arabic"/>
          <w:sz w:val="28"/>
          <w:szCs w:val="28"/>
        </w:rPr>
        <w:t>, 43 (2): 226-238.</w:t>
      </w:r>
    </w:p>
    <w:p w:rsidR="00DF0C38" w:rsidRDefault="00AC28E1" w:rsidP="00DF0C38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DF0C38">
        <w:rPr>
          <w:b/>
          <w:bCs/>
          <w:sz w:val="28"/>
          <w:szCs w:val="28"/>
        </w:rPr>
        <w:t>-</w:t>
      </w:r>
      <w:r w:rsidR="00DF0C38" w:rsidRPr="00E076D1">
        <w:rPr>
          <w:b/>
          <w:bCs/>
          <w:sz w:val="28"/>
          <w:szCs w:val="28"/>
        </w:rPr>
        <w:t>A. Kovács, N.-A.Abdel-Hameid, A. Ács, Á. Ferincz, N. Kováts (2012). A novel protocol for assessing aquatic pollution, based on the feeding inhibition of Daphnia magna. Knowledge and Management of Aquatic Ecosystems,404, 07. (DOI: 10.1051/kmae/2012001)</w:t>
      </w:r>
      <w:r w:rsidR="00DF0C38">
        <w:rPr>
          <w:b/>
          <w:bCs/>
          <w:sz w:val="28"/>
          <w:szCs w:val="28"/>
        </w:rPr>
        <w:t>.</w:t>
      </w:r>
    </w:p>
    <w:p w:rsidR="00DF0C38" w:rsidRDefault="00DF0C38" w:rsidP="00AC28E1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28E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</w:t>
      </w:r>
      <w:r w:rsidRPr="00624425">
        <w:rPr>
          <w:b/>
          <w:bCs/>
          <w:sz w:val="28"/>
          <w:szCs w:val="28"/>
        </w:rPr>
        <w:t>Kováts N; Abdel-Hameid N-A; Kováts K; Padisák J (2012)  Evaluation of single and interactive toxicities of lead and iron using filtration rate of Zebra mussels (</w:t>
      </w:r>
      <w:r w:rsidRPr="000301C7">
        <w:rPr>
          <w:b/>
          <w:bCs/>
          <w:i/>
          <w:iCs/>
          <w:sz w:val="28"/>
          <w:szCs w:val="28"/>
        </w:rPr>
        <w:t>Dreissena</w:t>
      </w:r>
      <w:r w:rsidR="00D32E2A">
        <w:rPr>
          <w:b/>
          <w:bCs/>
          <w:i/>
          <w:iCs/>
          <w:sz w:val="28"/>
          <w:szCs w:val="28"/>
        </w:rPr>
        <w:t xml:space="preserve"> </w:t>
      </w:r>
      <w:r w:rsidRPr="000301C7">
        <w:rPr>
          <w:b/>
          <w:bCs/>
          <w:i/>
          <w:iCs/>
          <w:sz w:val="28"/>
          <w:szCs w:val="28"/>
        </w:rPr>
        <w:t>polymorpha</w:t>
      </w:r>
      <w:r w:rsidRPr="00624425">
        <w:rPr>
          <w:b/>
          <w:bCs/>
          <w:sz w:val="28"/>
          <w:szCs w:val="28"/>
        </w:rPr>
        <w:t>). In: Bebbia CE; Chon T-S (2012)  Environmental impact: 577-588 , WIT Press, Southampton ISBN 978-1-84564-604-2</w:t>
      </w:r>
      <w:r>
        <w:rPr>
          <w:b/>
          <w:bCs/>
          <w:sz w:val="28"/>
          <w:szCs w:val="28"/>
        </w:rPr>
        <w:t>.</w:t>
      </w:r>
    </w:p>
    <w:p w:rsidR="00C7081A" w:rsidRDefault="00DF0C38" w:rsidP="00C7081A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28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- </w:t>
      </w:r>
      <w:r w:rsidRPr="00CE6388">
        <w:rPr>
          <w:b/>
          <w:bCs/>
          <w:sz w:val="28"/>
          <w:szCs w:val="28"/>
        </w:rPr>
        <w:t xml:space="preserve">S. S. El-Serafy, M.E. Zowail, N. H. Abdel-Hameid,  </w:t>
      </w:r>
      <w:r>
        <w:rPr>
          <w:b/>
          <w:bCs/>
          <w:sz w:val="28"/>
          <w:szCs w:val="28"/>
        </w:rPr>
        <w:t xml:space="preserve">M. H. </w:t>
      </w:r>
      <w:r w:rsidRPr="00CE6388">
        <w:rPr>
          <w:b/>
          <w:bCs/>
          <w:sz w:val="28"/>
          <w:szCs w:val="28"/>
        </w:rPr>
        <w:t>Awwad, and E. H. Omar</w:t>
      </w:r>
      <w:r>
        <w:rPr>
          <w:b/>
          <w:bCs/>
          <w:sz w:val="28"/>
          <w:szCs w:val="28"/>
        </w:rPr>
        <w:t xml:space="preserve"> (2013). </w:t>
      </w:r>
      <w:r w:rsidRPr="00CE6388">
        <w:rPr>
          <w:b/>
          <w:bCs/>
          <w:sz w:val="28"/>
          <w:szCs w:val="28"/>
        </w:rPr>
        <w:t>Effect of</w:t>
      </w:r>
      <w:r w:rsidR="001B79E7">
        <w:rPr>
          <w:b/>
          <w:bCs/>
          <w:sz w:val="28"/>
          <w:szCs w:val="28"/>
        </w:rPr>
        <w:t xml:space="preserve"> dietborne</w:t>
      </w:r>
      <w:r w:rsidRPr="00CE6388">
        <w:rPr>
          <w:b/>
          <w:bCs/>
          <w:sz w:val="28"/>
          <w:szCs w:val="28"/>
        </w:rPr>
        <w:t xml:space="preserve"> </w:t>
      </w:r>
      <w:r w:rsidR="00C7081A">
        <w:rPr>
          <w:b/>
          <w:bCs/>
          <w:sz w:val="28"/>
          <w:szCs w:val="28"/>
        </w:rPr>
        <w:t>Cu and Cd</w:t>
      </w:r>
      <w:r w:rsidRPr="00CE6388">
        <w:rPr>
          <w:b/>
          <w:bCs/>
          <w:sz w:val="28"/>
          <w:szCs w:val="28"/>
        </w:rPr>
        <w:t xml:space="preserve"> </w:t>
      </w:r>
      <w:r w:rsidRPr="00CE6388">
        <w:rPr>
          <w:b/>
          <w:bCs/>
          <w:sz w:val="28"/>
          <w:szCs w:val="28"/>
        </w:rPr>
        <w:lastRenderedPageBreak/>
        <w:t>on body indices of Nile tilapia (</w:t>
      </w:r>
      <w:r w:rsidRPr="00C7081A">
        <w:rPr>
          <w:b/>
          <w:bCs/>
          <w:i/>
          <w:iCs/>
          <w:sz w:val="28"/>
          <w:szCs w:val="28"/>
        </w:rPr>
        <w:t>Oreochromisniloticus</w:t>
      </w:r>
      <w:r w:rsidRPr="00CE6388">
        <w:rPr>
          <w:b/>
          <w:bCs/>
          <w:sz w:val="28"/>
          <w:szCs w:val="28"/>
        </w:rPr>
        <w:t>)with emphasis on protein pattern</w:t>
      </w:r>
      <w:r>
        <w:rPr>
          <w:b/>
          <w:bCs/>
          <w:sz w:val="28"/>
          <w:szCs w:val="28"/>
        </w:rPr>
        <w:t>.</w:t>
      </w:r>
      <w:r w:rsidR="00C7081A" w:rsidRPr="00C7081A">
        <w:rPr>
          <w:b/>
          <w:bCs/>
          <w:sz w:val="28"/>
          <w:szCs w:val="28"/>
        </w:rPr>
        <w:t>Turkish Journal of Fisheries and Aquatic Sciences 13</w:t>
      </w:r>
      <w:r w:rsidR="00C7081A">
        <w:rPr>
          <w:b/>
          <w:bCs/>
          <w:sz w:val="28"/>
          <w:szCs w:val="28"/>
        </w:rPr>
        <w:t>(4)</w:t>
      </w:r>
      <w:r w:rsidR="00C7081A" w:rsidRPr="00C7081A">
        <w:rPr>
          <w:b/>
          <w:bCs/>
          <w:sz w:val="28"/>
          <w:szCs w:val="28"/>
        </w:rPr>
        <w:t>: 593-602</w:t>
      </w:r>
      <w:r w:rsidR="00C7081A">
        <w:rPr>
          <w:b/>
          <w:bCs/>
          <w:sz w:val="28"/>
          <w:szCs w:val="28"/>
        </w:rPr>
        <w:t>.</w:t>
      </w:r>
    </w:p>
    <w:p w:rsidR="00AC28E1" w:rsidRDefault="00DF0C38" w:rsidP="00C7081A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28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</w:t>
      </w:r>
      <w:r>
        <w:rPr>
          <w:rStyle w:val="maintitle"/>
        </w:rPr>
        <w:t xml:space="preserve">Sabry S. El-Serafy, Nassr-Allah H. Abdel-Hameid, Hany A. Abdel-Salam, Walaa M. Shaalan (2013). </w:t>
      </w:r>
      <w:r>
        <w:rPr>
          <w:rStyle w:val="maintitle"/>
          <w:b/>
          <w:bCs/>
        </w:rPr>
        <w:t xml:space="preserve">Effect of </w:t>
      </w:r>
      <w:r w:rsidRPr="0027509B">
        <w:rPr>
          <w:rStyle w:val="maintitle"/>
          <w:b/>
          <w:bCs/>
        </w:rPr>
        <w:t>feed</w:t>
      </w:r>
      <w:r w:rsidR="00D32E2A">
        <w:rPr>
          <w:rStyle w:val="maintitle"/>
          <w:b/>
          <w:bCs/>
        </w:rPr>
        <w:t xml:space="preserve"> </w:t>
      </w:r>
      <w:r>
        <w:rPr>
          <w:rStyle w:val="maintitle"/>
          <w:b/>
          <w:bCs/>
        </w:rPr>
        <w:t>colours</w:t>
      </w:r>
      <w:r w:rsidRPr="0027509B">
        <w:rPr>
          <w:rStyle w:val="maintitle"/>
          <w:b/>
          <w:bCs/>
        </w:rPr>
        <w:t xml:space="preserve"> on growth</w:t>
      </w:r>
      <w:r>
        <w:rPr>
          <w:rStyle w:val="maintitle"/>
          <w:b/>
          <w:bCs/>
        </w:rPr>
        <w:t>,</w:t>
      </w:r>
      <w:r w:rsidRPr="0027509B">
        <w:rPr>
          <w:rStyle w:val="maintitle"/>
          <w:b/>
          <w:bCs/>
        </w:rPr>
        <w:t xml:space="preserve"> feed utilization </w:t>
      </w:r>
      <w:r>
        <w:rPr>
          <w:rStyle w:val="maintitle"/>
          <w:b/>
          <w:bCs/>
        </w:rPr>
        <w:t xml:space="preserve">and biochemical parameters </w:t>
      </w:r>
      <w:r w:rsidRPr="0027509B">
        <w:rPr>
          <w:rStyle w:val="maintitle"/>
          <w:b/>
          <w:bCs/>
        </w:rPr>
        <w:t xml:space="preserve">of </w:t>
      </w:r>
      <w:r w:rsidRPr="00F96DA8">
        <w:rPr>
          <w:rStyle w:val="maintitle"/>
          <w:b/>
          <w:bCs/>
        </w:rPr>
        <w:t xml:space="preserve">blue </w:t>
      </w:r>
      <w:r w:rsidRPr="002A4AFB">
        <w:rPr>
          <w:rStyle w:val="maintitle"/>
          <w:b/>
          <w:bCs/>
        </w:rPr>
        <w:t>tilapia</w:t>
      </w:r>
      <w:r>
        <w:rPr>
          <w:rStyle w:val="maintitle"/>
          <w:b/>
          <w:bCs/>
          <w:i/>
          <w:iCs/>
        </w:rPr>
        <w:t xml:space="preserve"> (</w:t>
      </w:r>
      <w:r w:rsidRPr="0027509B">
        <w:rPr>
          <w:rStyle w:val="maintitle"/>
          <w:b/>
          <w:bCs/>
          <w:i/>
          <w:iCs/>
        </w:rPr>
        <w:t>Oreochromis</w:t>
      </w:r>
      <w:r w:rsidR="002E6042">
        <w:rPr>
          <w:rStyle w:val="maintitle"/>
          <w:b/>
          <w:bCs/>
          <w:i/>
          <w:iCs/>
        </w:rPr>
        <w:t xml:space="preserve"> </w:t>
      </w:r>
      <w:r w:rsidRPr="0027509B">
        <w:rPr>
          <w:rStyle w:val="maintitle"/>
          <w:b/>
          <w:bCs/>
          <w:i/>
          <w:iCs/>
        </w:rPr>
        <w:t>aureus</w:t>
      </w:r>
      <w:r>
        <w:rPr>
          <w:rStyle w:val="maintitle"/>
          <w:b/>
          <w:bCs/>
        </w:rPr>
        <w:t xml:space="preserve">, </w:t>
      </w:r>
      <w:r w:rsidRPr="002A4AFB">
        <w:rPr>
          <w:rStyle w:val="maintitle"/>
          <w:b/>
          <w:bCs/>
        </w:rPr>
        <w:t>Steindachner, 1864)</w:t>
      </w:r>
      <w:r>
        <w:rPr>
          <w:rStyle w:val="maintitle"/>
          <w:b/>
          <w:bCs/>
        </w:rPr>
        <w:t>.</w:t>
      </w:r>
      <w:r w:rsidRPr="00D75466">
        <w:rPr>
          <w:b/>
          <w:bCs/>
          <w:sz w:val="28"/>
          <w:szCs w:val="28"/>
        </w:rPr>
        <w:t xml:space="preserve">Egypt. J. Exp. Biol. (Zool.), 9(1): </w:t>
      </w:r>
      <w:r>
        <w:rPr>
          <w:b/>
          <w:bCs/>
          <w:sz w:val="28"/>
          <w:szCs w:val="28"/>
        </w:rPr>
        <w:t>2</w:t>
      </w:r>
      <w:r w:rsidRPr="00D75466">
        <w:rPr>
          <w:b/>
          <w:bCs/>
          <w:sz w:val="28"/>
          <w:szCs w:val="28"/>
        </w:rPr>
        <w:t xml:space="preserve">5 – </w:t>
      </w:r>
      <w:r>
        <w:rPr>
          <w:b/>
          <w:bCs/>
          <w:sz w:val="28"/>
          <w:szCs w:val="28"/>
        </w:rPr>
        <w:t>32.</w:t>
      </w:r>
    </w:p>
    <w:p w:rsidR="00DF0C38" w:rsidRDefault="00DF0C38" w:rsidP="00AC28E1">
      <w:pPr>
        <w:bidi w:val="0"/>
        <w:ind w:left="567" w:hanging="567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C28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575209">
        <w:rPr>
          <w:b/>
          <w:bCs/>
          <w:sz w:val="28"/>
          <w:szCs w:val="28"/>
        </w:rPr>
        <w:t>E.M. Embaby, Nahed, M. Ayaat, N. H Abd El-Hameid, Mona M. Abdel-Galil, A.A. Yaseen and Marwa, A. Younos (2012). Detection of Fungi and Mycotoxin Affected Wheat Quality.  Journal of Applied Sciences Research</w:t>
      </w:r>
      <w:r w:rsidR="00D32E2A">
        <w:rPr>
          <w:b/>
          <w:bCs/>
          <w:sz w:val="28"/>
          <w:szCs w:val="28"/>
        </w:rPr>
        <w:t xml:space="preserve"> </w:t>
      </w:r>
      <w:r w:rsidRPr="00575209">
        <w:rPr>
          <w:b/>
          <w:bCs/>
          <w:sz w:val="28"/>
          <w:szCs w:val="28"/>
        </w:rPr>
        <w:t>8 (7):3382-3392.</w:t>
      </w:r>
    </w:p>
    <w:p w:rsidR="00827677" w:rsidRDefault="00E962CE" w:rsidP="00057CD5">
      <w:pPr>
        <w:bidi w:val="0"/>
        <w:ind w:left="567" w:hanging="567"/>
        <w:jc w:val="lowKashida"/>
        <w:rPr>
          <w:rStyle w:val="maintitle"/>
        </w:rPr>
      </w:pPr>
      <w:r>
        <w:rPr>
          <w:b/>
          <w:bCs/>
          <w:sz w:val="28"/>
          <w:szCs w:val="28"/>
        </w:rPr>
        <w:t xml:space="preserve">25- </w:t>
      </w:r>
      <w:r>
        <w:rPr>
          <w:rStyle w:val="style471"/>
        </w:rPr>
        <w:t xml:space="preserve"> </w:t>
      </w:r>
      <w:r w:rsidRPr="00E962CE">
        <w:rPr>
          <w:rStyle w:val="maintitle"/>
        </w:rPr>
        <w:t xml:space="preserve">Sabry, S. El-Serafy; Fahmy, I. El-Gammal; Sahar, F. Mehanna; Nassr-Allah, H. Abdel-Hameid and El-Sayed, F.E. Farrag (2015). Age, growth and reproduction of the Tub Gurnard, </w:t>
      </w:r>
      <w:r w:rsidRPr="00386158">
        <w:rPr>
          <w:rStyle w:val="maintitle"/>
          <w:i/>
          <w:iCs/>
        </w:rPr>
        <w:t>Chelidonichthys lucerna</w:t>
      </w:r>
      <w:r w:rsidRPr="00E962CE">
        <w:rPr>
          <w:rStyle w:val="maintitle"/>
        </w:rPr>
        <w:t xml:space="preserve"> (Linnaeus, 1758) from the Egyptian Mediterranean waters off, Alexandria. </w:t>
      </w:r>
      <w:r w:rsidRPr="00E962CE">
        <w:rPr>
          <w:rStyle w:val="maintitle"/>
          <w:b/>
          <w:bCs/>
        </w:rPr>
        <w:t>International Journal of Fisheries and Aquatic Sciences</w:t>
      </w:r>
      <w:r w:rsidRPr="00E962CE">
        <w:rPr>
          <w:rStyle w:val="maintitle"/>
        </w:rPr>
        <w:t xml:space="preserve">, </w:t>
      </w:r>
      <w:r w:rsidR="00057CD5">
        <w:rPr>
          <w:rStyle w:val="maintitle"/>
        </w:rPr>
        <w:t>4(1): 13-20</w:t>
      </w:r>
      <w:r w:rsidRPr="00E962CE">
        <w:rPr>
          <w:rStyle w:val="maintitle"/>
        </w:rPr>
        <w:t>.</w:t>
      </w:r>
    </w:p>
    <w:p w:rsidR="00EF5D9B" w:rsidRDefault="00ED4954" w:rsidP="00EF5D9B">
      <w:pPr>
        <w:bidi w:val="0"/>
        <w:ind w:left="567" w:hanging="567"/>
        <w:jc w:val="lowKashida"/>
        <w:rPr>
          <w:rStyle w:val="maintitle"/>
          <w:b/>
          <w:bCs/>
        </w:rPr>
      </w:pPr>
      <w:r w:rsidRPr="00827677">
        <w:rPr>
          <w:rStyle w:val="maintitle"/>
        </w:rPr>
        <w:t xml:space="preserve">26-  Sabry S. El-Serafy, Mohammed E. Zowail, </w:t>
      </w:r>
      <w:r w:rsidRPr="00827677">
        <w:rPr>
          <w:rStyle w:val="maintitle"/>
          <w:b/>
          <w:bCs/>
          <w:u w:val="single"/>
        </w:rPr>
        <w:t>Nassr-Allah H. Abdel-Hameid</w:t>
      </w:r>
      <w:r w:rsidRPr="00827677">
        <w:rPr>
          <w:rStyle w:val="maintitle"/>
        </w:rPr>
        <w:t>, Mohammed H. Awwad, Ebtessam H. O. Nafie. (2015). High dietborne Cu and Cd induced genotoxicity of Nile tilapia (</w:t>
      </w:r>
      <w:r w:rsidRPr="00827677">
        <w:rPr>
          <w:rStyle w:val="maintitle"/>
          <w:i/>
          <w:iCs/>
        </w:rPr>
        <w:t>Oreochromis niloticus</w:t>
      </w:r>
      <w:r w:rsidRPr="00827677">
        <w:rPr>
          <w:rStyle w:val="maintitle"/>
        </w:rPr>
        <w:t xml:space="preserve">). </w:t>
      </w:r>
      <w:r w:rsidRPr="00827677">
        <w:rPr>
          <w:rStyle w:val="maintitle"/>
          <w:b/>
          <w:bCs/>
        </w:rPr>
        <w:t xml:space="preserve">Environmental Toxicology and Pharmacology </w:t>
      </w:r>
      <w:r w:rsidR="00D12936">
        <w:rPr>
          <w:rStyle w:val="maintitle"/>
          <w:b/>
          <w:bCs/>
        </w:rPr>
        <w:t>39</w:t>
      </w:r>
      <w:r w:rsidR="00913C7D">
        <w:rPr>
          <w:rStyle w:val="maintitle"/>
          <w:b/>
          <w:bCs/>
        </w:rPr>
        <w:t xml:space="preserve"> (3)</w:t>
      </w:r>
      <w:r w:rsidR="00D12936">
        <w:rPr>
          <w:rStyle w:val="maintitle"/>
          <w:b/>
          <w:bCs/>
        </w:rPr>
        <w:t>: 1139-1147.</w:t>
      </w:r>
    </w:p>
    <w:p w:rsidR="00E17FC3" w:rsidRPr="006329F5" w:rsidRDefault="00EF5D9B" w:rsidP="006329F5">
      <w:pPr>
        <w:bidi w:val="0"/>
        <w:ind w:left="567" w:hanging="567"/>
        <w:jc w:val="lowKashida"/>
        <w:rPr>
          <w:rStyle w:val="sheader21"/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Style w:val="maintitle"/>
          <w:b/>
          <w:bCs/>
        </w:rPr>
        <w:t xml:space="preserve">27- </w:t>
      </w:r>
      <w:r w:rsidRPr="00182CCD">
        <w:rPr>
          <w:rFonts w:asciiTheme="majorBidi" w:hAnsiTheme="majorBidi" w:cstheme="majorBidi"/>
          <w:b/>
          <w:bCs/>
          <w:i/>
          <w:iCs/>
          <w:color w:val="000000" w:themeColor="text1"/>
        </w:rPr>
        <w:t>Sabry, S. El-Serafy; Fahmy, I. El-Gammal; Sahar, F. Mehanna; Nas</w:t>
      </w:r>
      <w:r>
        <w:rPr>
          <w:rFonts w:asciiTheme="majorBidi" w:hAnsiTheme="majorBidi" w:cstheme="majorBidi"/>
          <w:b/>
          <w:bCs/>
          <w:i/>
          <w:iCs/>
          <w:color w:val="000000" w:themeColor="text1"/>
        </w:rPr>
        <w:t>s</w:t>
      </w:r>
      <w:r w:rsidRPr="00182CCD">
        <w:rPr>
          <w:rFonts w:asciiTheme="majorBidi" w:hAnsiTheme="majorBidi" w:cstheme="majorBidi"/>
          <w:b/>
          <w:bCs/>
          <w:i/>
          <w:iCs/>
          <w:color w:val="000000" w:themeColor="text1"/>
        </w:rPr>
        <w:t>r-Allah, H. Abdel-Hameid</w:t>
      </w:r>
      <w:r w:rsidRPr="00182CCD">
        <w:rPr>
          <w:rFonts w:asciiTheme="majorBidi" w:hAnsiTheme="majorBidi" w:cstheme="majorBidi"/>
          <w:b/>
          <w:bCs/>
          <w:i/>
          <w:iCs/>
          <w:color w:val="000000" w:themeColor="text1"/>
          <w:vertAlign w:val="superscript"/>
        </w:rPr>
        <w:t xml:space="preserve"> </w:t>
      </w:r>
      <w:r w:rsidRPr="00182CCD">
        <w:rPr>
          <w:rFonts w:asciiTheme="majorBidi" w:hAnsiTheme="majorBidi" w:cstheme="majorBidi"/>
          <w:b/>
          <w:bCs/>
          <w:i/>
          <w:iCs/>
          <w:color w:val="000000" w:themeColor="text1"/>
        </w:rPr>
        <w:t>and El-Sayed, F.E. Farrag</w:t>
      </w:r>
      <w:r>
        <w:rPr>
          <w:rStyle w:val="maintitle"/>
          <w:b/>
          <w:bCs/>
        </w:rPr>
        <w:t xml:space="preserve"> (2015). </w:t>
      </w:r>
      <w:r w:rsidRPr="00182CC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Age, growth and mortality of </w:t>
      </w:r>
      <w:r w:rsidRPr="00182CCD">
        <w:rPr>
          <w:rStyle w:val="sheader21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Streaked Gurnard (</w:t>
      </w:r>
      <w:r w:rsidRPr="00182CCD">
        <w:rPr>
          <w:rStyle w:val="sheader21"/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Trigloporus lastoviza</w:t>
      </w:r>
      <w:r w:rsidRPr="00182CCD">
        <w:rPr>
          <w:rStyle w:val="sheader21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182CC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Bonnaterre, 1788)</w:t>
      </w:r>
      <w:r w:rsidRPr="00182CCD">
        <w:rPr>
          <w:rStyle w:val="sheader21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in the Egyptian Mediterranean waters off Alexandria</w:t>
      </w:r>
      <w:r w:rsidRPr="00EF5D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  <w:t xml:space="preserve">. </w:t>
      </w:r>
      <w:r w:rsidRPr="00EF5D9B">
        <w:rPr>
          <w:rStyle w:val="sheader21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International Journal of Fisheries and Aquatic Studies</w:t>
      </w:r>
      <w:r w:rsidRPr="00EF5D9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AE"/>
        </w:rPr>
        <w:t xml:space="preserve"> </w:t>
      </w:r>
      <w:r w:rsidR="006329F5" w:rsidRPr="006329F5">
        <w:rPr>
          <w:rStyle w:val="sheader21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3(1): 75-80</w:t>
      </w:r>
      <w:r w:rsidR="006329F5" w:rsidRPr="006329F5">
        <w:rPr>
          <w:rStyle w:val="sheader21"/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B40BE7" w:rsidRDefault="00EF5D9B" w:rsidP="00C24E0A">
      <w:pPr>
        <w:bidi w:val="0"/>
        <w:ind w:left="567" w:hanging="567"/>
        <w:jc w:val="lowKashida"/>
        <w:rPr>
          <w:rStyle w:val="sheader21"/>
          <w:b/>
          <w:bCs/>
          <w:sz w:val="24"/>
          <w:szCs w:val="24"/>
        </w:rPr>
      </w:pPr>
      <w:r>
        <w:rPr>
          <w:rStyle w:val="maintitle"/>
          <w:b/>
          <w:bCs/>
        </w:rPr>
        <w:t>28</w:t>
      </w:r>
      <w:r w:rsidRPr="00E17FC3">
        <w:rPr>
          <w:rStyle w:val="maintitle"/>
          <w:b/>
          <w:bCs/>
        </w:rPr>
        <w:t>-</w:t>
      </w:r>
      <w:r w:rsidRPr="00E17FC3">
        <w:rPr>
          <w:b/>
          <w:bCs/>
        </w:rPr>
        <w:t xml:space="preserve"> </w:t>
      </w:r>
      <w:r w:rsidRPr="00E17FC3">
        <w:rPr>
          <w:rFonts w:asciiTheme="majorBidi" w:hAnsiTheme="majorBidi" w:cstheme="majorBidi"/>
          <w:b/>
          <w:bCs/>
          <w:color w:val="000000" w:themeColor="text1"/>
        </w:rPr>
        <w:t>El-Said  M. Embaby, Nahed  M. Ayaat, Nassr Allah   Abd</w:t>
      </w:r>
      <w:r w:rsidR="00CA63A9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E17FC3">
        <w:rPr>
          <w:rFonts w:asciiTheme="majorBidi" w:hAnsiTheme="majorBidi" w:cstheme="majorBidi"/>
          <w:b/>
          <w:bCs/>
          <w:color w:val="000000" w:themeColor="text1"/>
        </w:rPr>
        <w:t xml:space="preserve">l-Hameid, 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E17FC3">
        <w:rPr>
          <w:rFonts w:asciiTheme="majorBidi" w:hAnsiTheme="majorBidi" w:cstheme="majorBidi"/>
          <w:b/>
          <w:bCs/>
          <w:color w:val="000000" w:themeColor="text1"/>
        </w:rPr>
        <w:t>Mona M. Abdel -Gali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,  </w:t>
      </w:r>
      <w:r w:rsidRPr="00E17FC3">
        <w:rPr>
          <w:rFonts w:asciiTheme="majorBidi" w:hAnsiTheme="majorBidi" w:cstheme="majorBidi"/>
          <w:b/>
          <w:bCs/>
          <w:color w:val="000000" w:themeColor="text1"/>
        </w:rPr>
        <w:t>Sher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if R. Mohamed, </w:t>
      </w:r>
      <w:r w:rsidRPr="00E17FC3">
        <w:rPr>
          <w:rFonts w:asciiTheme="majorBidi" w:hAnsiTheme="majorBidi" w:cstheme="majorBidi"/>
          <w:b/>
          <w:bCs/>
          <w:color w:val="000000" w:themeColor="text1"/>
        </w:rPr>
        <w:t>Marwa A. Younos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 ( 2015). </w:t>
      </w:r>
      <w:r w:rsidR="00E17FC3" w:rsidRPr="00E17FC3">
        <w:rPr>
          <w:b/>
          <w:bCs/>
          <w:color w:val="000000" w:themeColor="text1"/>
        </w:rPr>
        <w:t>Effect of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E17FC3" w:rsidRPr="00E17FC3">
        <w:rPr>
          <w:b/>
          <w:bCs/>
          <w:color w:val="000000" w:themeColor="text1"/>
        </w:rPr>
        <w:t>detoxification of aflatoxins by ozone or hot air on albino</w:t>
      </w:r>
      <w:r w:rsidR="00E17FC3" w:rsidRPr="00E17FC3">
        <w:rPr>
          <w:rFonts w:eastAsiaTheme="minorHAnsi"/>
          <w:b/>
          <w:bCs/>
          <w:color w:val="000000" w:themeColor="text1"/>
        </w:rPr>
        <w:t xml:space="preserve"> </w:t>
      </w:r>
      <w:r w:rsidR="00E17FC3" w:rsidRPr="00E17FC3">
        <w:rPr>
          <w:b/>
          <w:bCs/>
          <w:color w:val="000000" w:themeColor="text1"/>
        </w:rPr>
        <w:t>rats</w:t>
      </w:r>
      <w:r w:rsidR="00E17FC3" w:rsidRPr="00E17FC3"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="00E17FC3" w:rsidRPr="00E17FC3">
        <w:rPr>
          <w:rFonts w:eastAsiaTheme="minorHAnsi"/>
          <w:b/>
          <w:bCs/>
        </w:rPr>
        <w:t>Egypt. J. Exp. Biol. (Zool.)</w:t>
      </w:r>
      <w:r w:rsidR="00CA63A9">
        <w:rPr>
          <w:rFonts w:eastAsiaTheme="minorHAnsi"/>
          <w:b/>
          <w:bCs/>
        </w:rPr>
        <w:t xml:space="preserve"> </w:t>
      </w:r>
      <w:r w:rsidR="00CA63A9" w:rsidRPr="00CA63A9">
        <w:rPr>
          <w:rFonts w:eastAsiaTheme="minorHAnsi"/>
          <w:b/>
          <w:bCs/>
        </w:rPr>
        <w:t>11(1): 107 – 115</w:t>
      </w:r>
      <w:r w:rsidR="00CA63A9">
        <w:rPr>
          <w:rFonts w:eastAsiaTheme="minorHAnsi"/>
          <w:b/>
          <w:bCs/>
        </w:rPr>
        <w:t>.</w:t>
      </w:r>
    </w:p>
    <w:p w:rsidR="00173207" w:rsidRDefault="00173207" w:rsidP="00B40BE7">
      <w:pPr>
        <w:bidi w:val="0"/>
        <w:ind w:left="567" w:hanging="567"/>
        <w:jc w:val="lowKashida"/>
        <w:rPr>
          <w:b/>
          <w:bCs/>
        </w:rPr>
      </w:pPr>
      <w:r>
        <w:rPr>
          <w:rStyle w:val="maintitle"/>
          <w:b/>
          <w:bCs/>
        </w:rPr>
        <w:t>29-</w:t>
      </w:r>
      <w:r>
        <w:rPr>
          <w:rStyle w:val="sheader21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73207">
        <w:rPr>
          <w:rFonts w:asciiTheme="majorBidi" w:hAnsiTheme="majorBidi" w:cstheme="majorBidi"/>
          <w:b/>
          <w:bCs/>
          <w:color w:val="000000" w:themeColor="text1"/>
        </w:rPr>
        <w:t>Embaby E. M., Nahed M. Ayaat, Mona M. Abd El-Galil, Nasser Allah Abdel-Hameid and Mona M. Gouda  (2015).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173207">
        <w:rPr>
          <w:rFonts w:asciiTheme="majorBidi" w:hAnsiTheme="majorBidi" w:cstheme="majorBidi"/>
          <w:b/>
          <w:bCs/>
          <w:color w:val="000000" w:themeColor="text1"/>
        </w:rPr>
        <w:t>Mycoflora and Mycotoxin Contaminated Chicken and Fish Feeds. Middle East Journal of Applied</w:t>
      </w:r>
      <w:r w:rsidR="00B40BE7">
        <w:rPr>
          <w:b/>
          <w:bCs/>
        </w:rPr>
        <w:t xml:space="preserve"> </w:t>
      </w:r>
      <w:r w:rsidRPr="00173207">
        <w:rPr>
          <w:rFonts w:asciiTheme="majorBidi" w:hAnsiTheme="majorBidi" w:cstheme="majorBidi"/>
          <w:b/>
          <w:bCs/>
          <w:color w:val="000000" w:themeColor="text1"/>
        </w:rPr>
        <w:t>Sciences, 5 (4):1044-1054.</w:t>
      </w:r>
    </w:p>
    <w:p w:rsidR="00D07F6C" w:rsidRDefault="002E2460" w:rsidP="00242529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maintitle"/>
          <w:b/>
          <w:bCs/>
        </w:rPr>
        <w:t>30-</w:t>
      </w:r>
      <w:r>
        <w:rPr>
          <w:b/>
          <w:bCs/>
        </w:rPr>
        <w:t xml:space="preserve"> </w:t>
      </w:r>
      <w:r w:rsidRPr="00B46C2B">
        <w:rPr>
          <w:rFonts w:asciiTheme="majorBidi" w:hAnsiTheme="majorBidi" w:cstheme="majorBidi"/>
          <w:b/>
          <w:bCs/>
          <w:color w:val="000000" w:themeColor="text1"/>
        </w:rPr>
        <w:t>Nassr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>- Allah H. Abdel-Hameid, Seemab Zehra, Mukhtar</w:t>
      </w:r>
      <w:r w:rsidR="00B46C2B">
        <w:rPr>
          <w:rFonts w:asciiTheme="majorBidi" w:hAnsiTheme="majorBidi" w:cstheme="majorBidi"/>
          <w:b/>
          <w:bCs/>
          <w:color w:val="000000" w:themeColor="text1"/>
        </w:rPr>
        <w:t xml:space="preserve"> A.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8E09F7">
        <w:rPr>
          <w:rFonts w:asciiTheme="majorBidi" w:hAnsiTheme="majorBidi" w:cstheme="majorBidi"/>
          <w:b/>
          <w:bCs/>
          <w:color w:val="000000" w:themeColor="text1"/>
        </w:rPr>
        <w:t>K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>han (</w:t>
      </w:r>
      <w:r w:rsidR="00242529">
        <w:rPr>
          <w:rFonts w:asciiTheme="majorBidi" w:hAnsiTheme="majorBidi" w:cstheme="majorBidi"/>
          <w:b/>
          <w:bCs/>
          <w:color w:val="000000" w:themeColor="text1"/>
        </w:rPr>
        <w:t>2017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 xml:space="preserve">). Dietary copper requirement of fingerling </w:t>
      </w:r>
      <w:r w:rsidRPr="002E2460">
        <w:rPr>
          <w:rFonts w:asciiTheme="majorBidi" w:hAnsiTheme="majorBidi" w:cstheme="majorBidi"/>
          <w:b/>
          <w:bCs/>
          <w:i/>
          <w:iCs/>
          <w:color w:val="000000" w:themeColor="text1"/>
        </w:rPr>
        <w:t>Channa punctatus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 xml:space="preserve"> (Bloch) based on growth, feed conversion, blood parameters and whole body copper concentration</w:t>
      </w:r>
      <w:r w:rsidR="00B46C2B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2E2460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Aquaculture </w:t>
      </w:r>
      <w:r w:rsidR="00B46C2B">
        <w:rPr>
          <w:rFonts w:asciiTheme="majorBidi" w:hAnsiTheme="majorBidi" w:cstheme="majorBidi"/>
          <w:b/>
          <w:bCs/>
          <w:color w:val="000000" w:themeColor="text1"/>
        </w:rPr>
        <w:t>Research</w:t>
      </w:r>
      <w:r w:rsidR="00242529">
        <w:rPr>
          <w:rFonts w:asciiTheme="majorBidi" w:hAnsiTheme="majorBidi" w:cstheme="majorBidi"/>
          <w:b/>
          <w:bCs/>
          <w:color w:val="000000" w:themeColor="text1"/>
        </w:rPr>
        <w:t xml:space="preserve"> 48: 2787- 2797. </w:t>
      </w:r>
      <w:r w:rsidR="00B46C2B">
        <w:rPr>
          <w:rFonts w:asciiTheme="majorBidi" w:hAnsiTheme="majorBidi" w:cstheme="majorBidi"/>
          <w:b/>
          <w:bCs/>
          <w:color w:val="000000" w:themeColor="text1"/>
        </w:rPr>
        <w:t xml:space="preserve"> (</w:t>
      </w:r>
      <w:r w:rsidR="00B46C2B" w:rsidRPr="00B46C2B">
        <w:rPr>
          <w:rFonts w:asciiTheme="majorBidi" w:hAnsiTheme="majorBidi" w:cstheme="majorBidi"/>
          <w:b/>
          <w:bCs/>
          <w:color w:val="000000" w:themeColor="text1"/>
        </w:rPr>
        <w:t>DOI: 10.1111/are.13112)</w:t>
      </w:r>
      <w:r w:rsidR="006412B8">
        <w:rPr>
          <w:rFonts w:asciiTheme="majorBidi" w:hAnsiTheme="majorBidi" w:cstheme="majorBidi"/>
          <w:b/>
          <w:bCs/>
          <w:color w:val="000000" w:themeColor="text1"/>
        </w:rPr>
        <w:t>, 1-11</w:t>
      </w:r>
      <w:r w:rsidR="00B46C2B"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D07F6C" w:rsidRPr="00D07F6C" w:rsidRDefault="00D07F6C" w:rsidP="00D07F6C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D07F6C">
        <w:rPr>
          <w:rFonts w:asciiTheme="majorBidi" w:hAnsiTheme="majorBidi"/>
          <w:color w:val="000000" w:themeColor="text1"/>
        </w:rPr>
        <w:t>31</w:t>
      </w:r>
      <w:r w:rsidRPr="00D07F6C">
        <w:rPr>
          <w:rFonts w:asciiTheme="majorBidi" w:hAnsiTheme="majorBidi" w:cstheme="majorBidi"/>
          <w:color w:val="000000" w:themeColor="text1"/>
        </w:rPr>
        <w:t xml:space="preserve">. </w:t>
      </w:r>
      <w:r w:rsidRPr="00D07F6C">
        <w:rPr>
          <w:rFonts w:asciiTheme="majorBidi" w:hAnsiTheme="majorBidi" w:cstheme="majorBidi"/>
          <w:b/>
          <w:bCs/>
          <w:color w:val="000000" w:themeColor="text1"/>
        </w:rPr>
        <w:t>Walaa Shaalan, Ali R. Ali, Nassr Allah Abd El-Hameid, Sabry El-Serafy and Mohamed  Salem (201</w:t>
      </w:r>
      <w:r w:rsidRPr="00D07F6C">
        <w:rPr>
          <w:rFonts w:asciiTheme="majorBidi" w:hAnsiTheme="majorBidi" w:cstheme="majorBidi"/>
          <w:color w:val="000000" w:themeColor="text1"/>
        </w:rPr>
        <w:t>7</w:t>
      </w:r>
      <w:r w:rsidRPr="00D07F6C">
        <w:rPr>
          <w:rFonts w:asciiTheme="majorBidi" w:hAnsiTheme="majorBidi" w:cstheme="majorBidi"/>
          <w:b/>
          <w:bCs/>
          <w:color w:val="000000" w:themeColor="text1"/>
        </w:rPr>
        <w:t>).</w:t>
      </w:r>
      <w:r w:rsidRPr="00D07F6C">
        <w:rPr>
          <w:rFonts w:asciiTheme="majorBidi" w:hAnsiTheme="majorBidi"/>
          <w:color w:val="000000" w:themeColor="text1"/>
        </w:rPr>
        <w:t xml:space="preserve">Characterization of tilapia skeletal and cardiac muscle transcriptome and identification of muscle degeneration genes. </w:t>
      </w:r>
      <w:r w:rsidRPr="00D07F6C">
        <w:rPr>
          <w:rFonts w:asciiTheme="majorBidi" w:hAnsiTheme="majorBidi" w:cstheme="majorBidi"/>
          <w:color w:val="000000" w:themeColor="text1"/>
        </w:rPr>
        <w:t>College of Basic and Applied</w:t>
      </w:r>
      <w:r>
        <w:rPr>
          <w:rFonts w:ascii="Arial" w:hAnsi="Arial" w:cs="Arial"/>
          <w:color w:val="0066CC"/>
          <w:sz w:val="42"/>
          <w:szCs w:val="42"/>
        </w:rPr>
        <w:t xml:space="preserve"> </w:t>
      </w:r>
      <w:r w:rsidRPr="00D07F6C">
        <w:rPr>
          <w:rFonts w:asciiTheme="majorBidi" w:hAnsiTheme="majorBidi" w:cstheme="majorBidi"/>
          <w:color w:val="000000" w:themeColor="text1"/>
        </w:rPr>
        <w:t>Sciences - Scholars Day 2017</w:t>
      </w:r>
    </w:p>
    <w:p w:rsidR="00B70EDB" w:rsidRDefault="00993C45" w:rsidP="00B70EDB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maintitle"/>
          <w:b/>
          <w:bCs/>
        </w:rPr>
        <w:t>3</w:t>
      </w:r>
      <w:r w:rsidR="00D07F6C">
        <w:rPr>
          <w:rStyle w:val="maintitle"/>
          <w:b/>
          <w:bCs/>
        </w:rPr>
        <w:t>2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>
        <w:t xml:space="preserve"> </w:t>
      </w:r>
      <w:r w:rsidRPr="00993C45">
        <w:rPr>
          <w:rFonts w:asciiTheme="majorBidi" w:hAnsiTheme="majorBidi" w:cstheme="majorBidi"/>
          <w:b/>
          <w:bCs/>
          <w:color w:val="000000" w:themeColor="text1"/>
        </w:rPr>
        <w:t xml:space="preserve">Walaa Shaalan, Ali R. Ali, Nassr Allah Abd El-Hameid, Sabry El-Serafy and Mohamed  Salem (2018). </w:t>
      </w:r>
      <w:hyperlink r:id="rId16" w:history="1">
        <w:r w:rsidRPr="00993C45">
          <w:rPr>
            <w:rFonts w:asciiTheme="majorBidi" w:hAnsiTheme="majorBidi" w:cstheme="majorBidi"/>
            <w:b/>
            <w:bCs/>
            <w:color w:val="000000" w:themeColor="text1"/>
          </w:rPr>
          <w:t> Genome-Wide Identification and Characterization of Long Noncoding RNAs in Tilapia Oreochromis niloticus</w:t>
        </w:r>
      </w:hyperlink>
      <w:r w:rsidRPr="00993C45">
        <w:rPr>
          <w:rFonts w:asciiTheme="majorBidi" w:hAnsiTheme="majorBidi" w:cstheme="majorBidi"/>
          <w:b/>
          <w:bCs/>
          <w:color w:val="000000" w:themeColor="text1"/>
        </w:rPr>
        <w:t>. Plant and Animal Genome XXVI Conference, San Diego, CA, USA.</w:t>
      </w:r>
    </w:p>
    <w:p w:rsidR="00B70EDB" w:rsidRPr="00B70EDB" w:rsidRDefault="00B70EDB" w:rsidP="00B70EDB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maintitle"/>
          <w:b/>
          <w:bCs/>
        </w:rPr>
        <w:lastRenderedPageBreak/>
        <w:t>33</w:t>
      </w:r>
      <w:r w:rsidRPr="00B70EDB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</w:t>
      </w:r>
      <w:r w:rsidRPr="00B70EDB">
        <w:rPr>
          <w:rFonts w:eastAsiaTheme="minorHAnsi"/>
          <w:b/>
          <w:bCs/>
          <w:color w:val="000000"/>
          <w:sz w:val="22"/>
          <w:szCs w:val="22"/>
        </w:rPr>
        <w:t>Magda M El-Ezaby, Nassr-Allah H Abd-El Hamide, Marwa A.E. Abd El-Maksoud, Eman M Shaheen and Mussab M R Embashi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B70EDB">
        <w:rPr>
          <w:rFonts w:asciiTheme="majorBidi" w:hAnsiTheme="majorBidi" w:cstheme="majorBidi"/>
          <w:b/>
          <w:bCs/>
          <w:color w:val="000000" w:themeColor="text1"/>
        </w:rPr>
        <w:t>2018)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B70EDB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Pr="00B70EDB">
        <w:rPr>
          <w:rFonts w:asciiTheme="majorBidi" w:hAnsiTheme="majorBidi" w:cstheme="majorBidi"/>
          <w:b/>
          <w:bCs/>
          <w:color w:val="000000" w:themeColor="text1"/>
        </w:rPr>
        <w:t>Effect of some food additives on lipid profile, kidney function and liver function of adult male albino rats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Pr="00B70EDB">
        <w:rPr>
          <w:rFonts w:asciiTheme="majorBidi" w:hAnsiTheme="majorBidi" w:cstheme="majorBidi"/>
          <w:b/>
          <w:bCs/>
          <w:color w:val="000000" w:themeColor="text1"/>
        </w:rPr>
        <w:t>Journal of Basic and Environmental Sciences, 5 (2018) 52-59</w:t>
      </w:r>
    </w:p>
    <w:p w:rsidR="00FA3299" w:rsidRPr="00FA3299" w:rsidRDefault="00FA3299" w:rsidP="00B70EDB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maintitle"/>
          <w:b/>
          <w:bCs/>
        </w:rPr>
        <w:t>3</w:t>
      </w:r>
      <w:r w:rsidR="00B70EDB">
        <w:rPr>
          <w:rStyle w:val="maintitle"/>
          <w:b/>
          <w:bCs/>
        </w:rPr>
        <w:t>4</w:t>
      </w:r>
      <w:r>
        <w:rPr>
          <w:rStyle w:val="maintitle"/>
          <w:b/>
          <w:bCs/>
        </w:rPr>
        <w:t>-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 </w:t>
      </w:r>
      <w:r>
        <w:t xml:space="preserve"> </w:t>
      </w:r>
      <w:r>
        <w:rPr>
          <w:b/>
          <w:bCs/>
          <w:sz w:val="23"/>
          <w:szCs w:val="23"/>
        </w:rPr>
        <w:t>Nahed M. Ayaat, E. M. Embaby, Mona M. Abd Elgalil, Reyad M. El Sharkawy, Mona M. Gouda, N. A. Hassan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and Ahmed Shawky</w:t>
      </w:r>
      <w:r>
        <w:rPr>
          <w:b/>
          <w:bCs/>
          <w:sz w:val="16"/>
          <w:szCs w:val="16"/>
        </w:rPr>
        <w:t xml:space="preserve"> (</w:t>
      </w:r>
      <w:r w:rsidRPr="00FA3299">
        <w:rPr>
          <w:b/>
          <w:bCs/>
          <w:sz w:val="23"/>
          <w:szCs w:val="23"/>
        </w:rPr>
        <w:t>2018).</w:t>
      </w:r>
      <w:r>
        <w:rPr>
          <w:b/>
          <w:bCs/>
          <w:sz w:val="16"/>
          <w:szCs w:val="16"/>
        </w:rPr>
        <w:t xml:space="preserve"> </w:t>
      </w:r>
      <w:r w:rsidRPr="00FA3299">
        <w:rPr>
          <w:rFonts w:asciiTheme="majorBidi" w:hAnsiTheme="majorBidi" w:cstheme="majorBidi"/>
          <w:b/>
          <w:bCs/>
          <w:color w:val="000000" w:themeColor="text1"/>
        </w:rPr>
        <w:t>Enhancement Biochemicals Levels and Improve Histological Tissues of Kidney and Liver Organs for Duckling’s Received Aflatoxin B1 by Using Propolis Extract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 </w:t>
      </w:r>
      <w:r>
        <w:rPr>
          <w:b/>
          <w:bCs/>
          <w:i/>
          <w:iCs/>
          <w:sz w:val="23"/>
          <w:szCs w:val="23"/>
        </w:rPr>
        <w:t>Microbiology Research Journal International 25(6):1-9</w:t>
      </w:r>
      <w:r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D108A8" w:rsidRDefault="00FA3299" w:rsidP="00D108A8">
      <w:pPr>
        <w:bidi w:val="0"/>
        <w:ind w:left="567" w:hanging="567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maintitle"/>
          <w:b/>
          <w:bCs/>
        </w:rPr>
        <w:t>3</w:t>
      </w:r>
      <w:r w:rsidR="00B70EDB">
        <w:rPr>
          <w:rStyle w:val="maintitle"/>
          <w:b/>
          <w:bCs/>
        </w:rPr>
        <w:t>5</w:t>
      </w:r>
      <w:r w:rsidRPr="00D76846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Magda M El-Ezaby, Nassr-Allah H Abd-El Hameid1,Eman</w:t>
      </w:r>
      <w:r w:rsidR="009556E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M.</w:t>
      </w:r>
      <w:r w:rsidR="009556E8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Shaheen,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Marwa A.E. Abd El-Maksoud and MusaabM.R.Embashi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( 2019).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Aspartame and Monosodium Glutamate Disturb Antioxidant Status of Male Albino Rat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IOSR Journal of Environmental Science, Toxicology and Food Technology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Volume 13, Issue 3 Ser. III (March. 2019), PP 56-62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. </w:t>
      </w:r>
      <w:hyperlink r:id="rId17" w:history="1">
        <w:r w:rsidRPr="00847253">
          <w:rPr>
            <w:rStyle w:val="Hyperlink"/>
            <w:rFonts w:asciiTheme="majorBidi" w:hAnsiTheme="majorBidi" w:cstheme="majorBidi"/>
            <w:b/>
            <w:bCs/>
          </w:rPr>
          <w:t>www.iosrjournals.org</w:t>
        </w:r>
      </w:hyperlink>
      <w:r>
        <w:rPr>
          <w:rFonts w:asciiTheme="majorBidi" w:hAnsiTheme="majorBidi" w:cstheme="majorBidi"/>
          <w:b/>
          <w:bCs/>
          <w:color w:val="000000" w:themeColor="text1"/>
        </w:rPr>
        <w:t>. (</w:t>
      </w:r>
      <w:r w:rsidRPr="00D76846">
        <w:rPr>
          <w:rFonts w:asciiTheme="majorBidi" w:hAnsiTheme="majorBidi" w:cstheme="majorBidi"/>
          <w:b/>
          <w:bCs/>
          <w:color w:val="000000" w:themeColor="text1"/>
        </w:rPr>
        <w:t>DOI: 10.9790/2402-1303035662</w:t>
      </w:r>
      <w:r>
        <w:rPr>
          <w:rFonts w:asciiTheme="majorBidi" w:hAnsiTheme="majorBidi" w:cstheme="majorBidi"/>
          <w:b/>
          <w:bCs/>
          <w:color w:val="000000" w:themeColor="text1"/>
        </w:rPr>
        <w:t>).</w:t>
      </w:r>
    </w:p>
    <w:p w:rsidR="00A23EFF" w:rsidRDefault="00D108A8" w:rsidP="007A3801">
      <w:pPr>
        <w:bidi w:val="0"/>
        <w:ind w:left="567" w:hanging="567"/>
        <w:jc w:val="lowKashida"/>
      </w:pPr>
      <w:r>
        <w:rPr>
          <w:rStyle w:val="maintitle"/>
          <w:b/>
          <w:bCs/>
        </w:rPr>
        <w:t>36-</w:t>
      </w:r>
      <w:r>
        <w:t xml:space="preserve"> </w:t>
      </w:r>
      <w:r w:rsidRPr="00804CB8">
        <w:rPr>
          <w:lang w:bidi="ar-EG"/>
        </w:rPr>
        <w:t>Walaa M. Shaalan</w:t>
      </w:r>
      <w:r w:rsidRPr="00614C81">
        <w:rPr>
          <w:lang w:bidi="ar-EG"/>
        </w:rPr>
        <w:t xml:space="preserve">, Nassr Allah Abd El-Hameid, Sabry S. El-Serafy, Mohamed </w:t>
      </w:r>
      <w:r w:rsidRPr="00D108A8">
        <w:rPr>
          <w:lang w:bidi="ar-EG"/>
        </w:rPr>
        <w:t>Salem (2019)</w:t>
      </w:r>
      <w:r>
        <w:rPr>
          <w:lang w:bidi="ar-EG"/>
        </w:rPr>
        <w:t xml:space="preserve">. </w:t>
      </w:r>
      <w:r w:rsidRPr="00D108A8">
        <w:t xml:space="preserve"> </w:t>
      </w:r>
      <w:r w:rsidRPr="00804CB8">
        <w:t xml:space="preserve">Expressions and characterization of </w:t>
      </w:r>
      <w:r>
        <w:t>MuRF</w:t>
      </w:r>
      <w:r w:rsidRPr="00804CB8">
        <w:t xml:space="preserve">s, </w:t>
      </w:r>
      <w:r>
        <w:t>Atrogin-1</w:t>
      </w:r>
      <w:r w:rsidRPr="00804CB8">
        <w:t xml:space="preserve">, F-box25 genes in </w:t>
      </w:r>
      <w:r w:rsidRPr="00060B93">
        <w:t>tilapia,</w:t>
      </w:r>
      <w:r>
        <w:t xml:space="preserve"> </w:t>
      </w:r>
      <w:r w:rsidRPr="00E23675">
        <w:rPr>
          <w:i/>
          <w:iCs/>
        </w:rPr>
        <w:t>Oreochromis niloticus</w:t>
      </w:r>
      <w:r>
        <w:t>,</w:t>
      </w:r>
      <w:r w:rsidRPr="00804CB8">
        <w:t xml:space="preserve"> in response to starvation</w:t>
      </w:r>
      <w:r>
        <w:t xml:space="preserve">. </w:t>
      </w:r>
      <w:r w:rsidR="007A3801">
        <w:t>F</w:t>
      </w:r>
      <w:r>
        <w:t>ish physiology and biochemistry</w:t>
      </w:r>
      <w:r w:rsidR="003924E6">
        <w:t>, 45 (4) 1321-1330.</w:t>
      </w:r>
      <w:r w:rsidR="00360D7D">
        <w:t xml:space="preserve"> </w:t>
      </w:r>
      <w:r>
        <w:t>(</w:t>
      </w:r>
      <w:r w:rsidR="00360D7D" w:rsidRPr="00360D7D">
        <w:t>https://doi.org/10.1007/s10695-019-00667-w</w:t>
      </w:r>
      <w:r>
        <w:t>).</w:t>
      </w:r>
    </w:p>
    <w:p w:rsidR="00A23EFF" w:rsidRDefault="00A23EFF" w:rsidP="00A23EFF">
      <w:pPr>
        <w:bidi w:val="0"/>
        <w:ind w:left="567" w:hanging="567"/>
        <w:jc w:val="lowKashida"/>
        <w:rPr>
          <w:rStyle w:val="Strong"/>
          <w:color w:val="0000CC"/>
        </w:rPr>
      </w:pPr>
      <w:r>
        <w:rPr>
          <w:rStyle w:val="maintitle"/>
          <w:b/>
          <w:bCs/>
        </w:rPr>
        <w:t>36-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23EFF">
        <w:rPr>
          <w:rFonts w:asciiTheme="majorBidi" w:hAnsiTheme="majorBidi" w:cstheme="majorBidi"/>
          <w:b/>
          <w:bCs/>
          <w:color w:val="000000" w:themeColor="text1"/>
        </w:rPr>
        <w:t>Nassr-Allah Abdel-Hameid, Tamás Kucserka, Kata Kovács, Géza Selmeczy, Nora Kováts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(2019). </w:t>
      </w:r>
      <w:r w:rsidRPr="00A23EFF">
        <w:rPr>
          <w:rFonts w:eastAsiaTheme="minorHAnsi"/>
          <w:b/>
          <w:bCs/>
          <w:color w:val="000000"/>
          <w:sz w:val="23"/>
          <w:szCs w:val="23"/>
        </w:rPr>
        <w:t>Zebra mussels (</w:t>
      </w:r>
      <w:r w:rsidRPr="00A23EFF">
        <w:rPr>
          <w:rFonts w:eastAsiaTheme="minorHAnsi"/>
          <w:b/>
          <w:bCs/>
          <w:i/>
          <w:iCs/>
          <w:color w:val="000000"/>
          <w:sz w:val="23"/>
          <w:szCs w:val="23"/>
        </w:rPr>
        <w:t>Dreissena polymorpha</w:t>
      </w:r>
      <w:r w:rsidRPr="00A23EFF">
        <w:rPr>
          <w:rFonts w:eastAsiaTheme="minorHAnsi"/>
          <w:b/>
          <w:bCs/>
          <w:color w:val="000000"/>
          <w:sz w:val="23"/>
          <w:szCs w:val="23"/>
        </w:rPr>
        <w:t>) invasion affects native unionids in Lake Balaton, Hungary</w:t>
      </w:r>
      <w:r>
        <w:rPr>
          <w:b/>
          <w:bCs/>
          <w:sz w:val="23"/>
          <w:szCs w:val="23"/>
        </w:rPr>
        <w:t xml:space="preserve">. </w:t>
      </w:r>
      <w:r w:rsidRPr="00A23EFF">
        <w:rPr>
          <w:rFonts w:ascii="Arial" w:hAnsi="Arial" w:cs="Arial"/>
          <w:b/>
          <w:bCs/>
          <w:sz w:val="23"/>
          <w:szCs w:val="23"/>
        </w:rPr>
        <w:t>International Journal of Fisheries and Aquatic Research. Volume 4; Issue 2; April 2019; Page No. 36-41</w:t>
      </w:r>
      <w:r>
        <w:rPr>
          <w:b/>
          <w:bCs/>
          <w:sz w:val="23"/>
          <w:szCs w:val="23"/>
        </w:rPr>
        <w:t xml:space="preserve">.( </w:t>
      </w:r>
      <w:r>
        <w:rPr>
          <w:rStyle w:val="Strong"/>
          <w:color w:val="0000CC"/>
        </w:rPr>
        <w:t>doi.org/10.22271/n.fish)</w:t>
      </w:r>
    </w:p>
    <w:p w:rsidR="00AF4AF7" w:rsidRDefault="00674975" w:rsidP="00AF4AF7">
      <w:pPr>
        <w:bidi w:val="0"/>
        <w:ind w:left="567" w:hanging="567"/>
        <w:jc w:val="lowKashida"/>
        <w:rPr>
          <w:sz w:val="28"/>
          <w:szCs w:val="28"/>
        </w:rPr>
      </w:pPr>
      <w:r>
        <w:rPr>
          <w:rStyle w:val="maintitle"/>
          <w:b/>
          <w:bCs/>
        </w:rPr>
        <w:t xml:space="preserve">37-  </w:t>
      </w:r>
      <w:r w:rsidRPr="00674975">
        <w:rPr>
          <w:rFonts w:asciiTheme="majorBidi" w:hAnsiTheme="majorBidi" w:cstheme="majorBidi"/>
          <w:b/>
          <w:bCs/>
          <w:color w:val="000000" w:themeColor="text1"/>
        </w:rPr>
        <w:t>Sabry S. El-Serafy, Nassr-Allah H. Abdel-Hameid, Hany A. Abdel-Salam, Walaa M. Shaalan (</w:t>
      </w:r>
      <w:r w:rsidR="00AF4AF7">
        <w:rPr>
          <w:rFonts w:asciiTheme="majorBidi" w:hAnsiTheme="majorBidi" w:cstheme="majorBidi"/>
          <w:b/>
          <w:bCs/>
          <w:color w:val="000000" w:themeColor="text1"/>
        </w:rPr>
        <w:t>2020</w:t>
      </w:r>
      <w:r w:rsidRPr="00674975">
        <w:rPr>
          <w:rFonts w:asciiTheme="majorBidi" w:hAnsiTheme="majorBidi" w:cstheme="majorBidi"/>
          <w:b/>
          <w:bCs/>
          <w:color w:val="000000" w:themeColor="text1"/>
        </w:rPr>
        <w:t xml:space="preserve">). </w:t>
      </w:r>
      <w:r w:rsidRPr="00674975">
        <w:rPr>
          <w:rFonts w:asciiTheme="majorBidi" w:hAnsiTheme="majorBidi" w:cstheme="majorBidi"/>
          <w:color w:val="000000" w:themeColor="text1"/>
        </w:rPr>
        <w:t xml:space="preserve"> Background and feed colors interactions affect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674975">
        <w:rPr>
          <w:rFonts w:asciiTheme="majorBidi" w:hAnsiTheme="majorBidi" w:cstheme="majorBidi"/>
          <w:color w:val="000000" w:themeColor="text1"/>
        </w:rPr>
        <w:t xml:space="preserve">feed utilization and growth of </w:t>
      </w:r>
      <w:r w:rsidRPr="00674975">
        <w:rPr>
          <w:rFonts w:asciiTheme="majorBidi" w:hAnsiTheme="majorBidi" w:cstheme="majorBidi"/>
          <w:i/>
          <w:iCs/>
          <w:color w:val="000000" w:themeColor="text1"/>
        </w:rPr>
        <w:t>Oreochromis aureus</w:t>
      </w:r>
      <w:r w:rsidRPr="00674975">
        <w:rPr>
          <w:rFonts w:asciiTheme="majorBidi" w:hAnsiTheme="majorBidi" w:cstheme="majorBidi"/>
          <w:color w:val="000000" w:themeColor="text1"/>
        </w:rPr>
        <w:t xml:space="preserve">, Steindachner, 1864. </w:t>
      </w:r>
      <w:r>
        <w:rPr>
          <w:rFonts w:asciiTheme="majorBidi" w:hAnsiTheme="majorBidi" w:cstheme="majorBidi"/>
          <w:color w:val="000000" w:themeColor="text1"/>
        </w:rPr>
        <w:t xml:space="preserve">An Abstract presented at </w:t>
      </w:r>
      <w:r w:rsidRPr="00674975">
        <w:rPr>
          <w:rFonts w:asciiTheme="majorBidi" w:hAnsiTheme="majorBidi" w:cstheme="majorBidi"/>
          <w:color w:val="000000" w:themeColor="text1"/>
        </w:rPr>
        <w:t>International Conference of Biodiversity and National security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sz w:val="28"/>
          <w:szCs w:val="28"/>
        </w:rPr>
        <w:t xml:space="preserve">(Lake Nasser: A case study) 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sz w:val="28"/>
          <w:szCs w:val="28"/>
        </w:rPr>
        <w:t>organized by Aswan University, Aswan, Egypt  24-26 February 2020.</w:t>
      </w:r>
    </w:p>
    <w:p w:rsidR="00D108A8" w:rsidRDefault="00674975" w:rsidP="00063540">
      <w:pPr>
        <w:bidi w:val="0"/>
        <w:ind w:left="567" w:hanging="567"/>
        <w:jc w:val="lowKashida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</w:t>
      </w:r>
      <w:r w:rsidR="00AF4AF7">
        <w:rPr>
          <w:rFonts w:asciiTheme="majorBidi" w:hAnsiTheme="majorBidi" w:cstheme="majorBidi"/>
          <w:color w:val="000000" w:themeColor="text1"/>
        </w:rPr>
        <w:t>38.  Embaby EM,</w:t>
      </w:r>
      <w:r w:rsidR="00AF4AF7" w:rsidRPr="00C17276">
        <w:rPr>
          <w:rFonts w:asciiTheme="majorBidi" w:hAnsiTheme="majorBidi" w:cstheme="majorBidi"/>
          <w:color w:val="000000" w:themeColor="text1"/>
        </w:rPr>
        <w:t xml:space="preserve"> Nahed M Ayat, Mona M Abd Elgalil, Hassan NA, Mona M Goud (2020).</w:t>
      </w:r>
      <w:r w:rsidR="00AF4AF7">
        <w:rPr>
          <w:rFonts w:ascii="Humanst521 BT" w:hAnsi="Humanst521 BT" w:cs="Humanst521 BT"/>
        </w:rPr>
        <w:t xml:space="preserve"> </w:t>
      </w:r>
      <w:r w:rsidR="00AF4AF7" w:rsidRPr="00AF4AF7">
        <w:rPr>
          <w:rFonts w:asciiTheme="majorBidi" w:hAnsiTheme="majorBidi" w:cstheme="majorBidi"/>
          <w:color w:val="000000" w:themeColor="text1"/>
        </w:rPr>
        <w:t xml:space="preserve">Control Feed Deterioration Caused by </w:t>
      </w:r>
      <w:r w:rsidR="00AF4AF7" w:rsidRPr="00AF4AF7">
        <w:rPr>
          <w:rFonts w:asciiTheme="majorBidi" w:hAnsiTheme="majorBidi" w:cstheme="majorBidi"/>
          <w:i/>
          <w:iCs/>
          <w:color w:val="000000" w:themeColor="text1"/>
        </w:rPr>
        <w:t>Aspergillus flavus</w:t>
      </w:r>
      <w:r w:rsidR="00AF4AF7" w:rsidRPr="00AF4AF7">
        <w:rPr>
          <w:rFonts w:asciiTheme="majorBidi" w:hAnsiTheme="majorBidi" w:cstheme="majorBidi"/>
          <w:color w:val="000000" w:themeColor="text1"/>
        </w:rPr>
        <w:t xml:space="preserve"> Fungus by using Some Physical and Biological Methods</w:t>
      </w:r>
      <w:r w:rsidR="00AF4AF7">
        <w:rPr>
          <w:rFonts w:asciiTheme="majorBidi" w:hAnsiTheme="majorBidi" w:cstheme="majorBidi"/>
          <w:color w:val="000000" w:themeColor="text1"/>
        </w:rPr>
        <w:t xml:space="preserve">. Journal of Advanced Research in Food </w:t>
      </w:r>
      <w:r w:rsidR="00063540">
        <w:rPr>
          <w:rFonts w:asciiTheme="majorBidi" w:hAnsiTheme="majorBidi" w:cstheme="majorBidi"/>
          <w:color w:val="000000" w:themeColor="text1"/>
        </w:rPr>
        <w:t>S</w:t>
      </w:r>
      <w:r w:rsidR="00AF4AF7">
        <w:rPr>
          <w:rFonts w:asciiTheme="majorBidi" w:hAnsiTheme="majorBidi" w:cstheme="majorBidi"/>
          <w:color w:val="000000" w:themeColor="text1"/>
        </w:rPr>
        <w:t xml:space="preserve">cience and Nutrition, 3 (1): 2-10. </w:t>
      </w:r>
    </w:p>
    <w:p w:rsidR="00874672" w:rsidRDefault="001218E3" w:rsidP="00874672">
      <w:pPr>
        <w:bidi w:val="0"/>
        <w:ind w:left="567" w:hanging="567"/>
        <w:jc w:val="lowKashida"/>
      </w:pPr>
      <w:r>
        <w:rPr>
          <w:rFonts w:asciiTheme="majorBidi" w:hAnsiTheme="majorBidi" w:cstheme="majorBidi"/>
          <w:color w:val="000000" w:themeColor="text1"/>
        </w:rPr>
        <w:t xml:space="preserve">39-  </w:t>
      </w:r>
      <w:r>
        <w:t>Raky F. Attalla; Sabry S. El-Serafy; Susan H. Fadda ; Nassr-Allah H. Abdel-Hameid (2021). Utilization of Taro Leaves in Diet of the Nile Tilapia Oreochromis nloticus. Egyptian Journal of Aquatic Biology &amp; Fisheries. Vol. 25(5): 627 – 643 (2021)</w:t>
      </w:r>
    </w:p>
    <w:p w:rsidR="002C4BA2" w:rsidRDefault="00CE469E" w:rsidP="002C4BA2">
      <w:pPr>
        <w:bidi w:val="0"/>
        <w:ind w:left="567" w:hanging="567"/>
        <w:jc w:val="lowKashida"/>
        <w:rPr>
          <w:rFonts w:ascii="Segoe UI" w:hAnsi="Segoe UI" w:cs="Segoe UI"/>
          <w:color w:val="333333"/>
          <w:shd w:val="clear" w:color="auto" w:fill="FCFCFC"/>
        </w:rPr>
      </w:pPr>
      <w:r>
        <w:t xml:space="preserve">40- </w:t>
      </w:r>
      <w:r w:rsidRPr="00874672">
        <w:t>Asmaa S. El</w:t>
      </w:r>
      <w:r w:rsidRPr="00874672">
        <w:noBreakHyphen/>
        <w:t>badawy · Mohamed S. Hassaan · Nassr</w:t>
      </w:r>
      <w:r w:rsidRPr="00874672">
        <w:noBreakHyphen/>
        <w:t>Allah H. Abdel</w:t>
      </w:r>
      <w:r w:rsidRPr="00874672">
        <w:noBreakHyphen/>
        <w:t>Hameid · Magda M. El</w:t>
      </w:r>
      <w:r w:rsidRPr="00874672">
        <w:noBreakHyphen/>
        <w:t>Ezaby · Sabry El</w:t>
      </w:r>
      <w:r w:rsidRPr="00874672">
        <w:noBreakHyphen/>
        <w:t>Serafy</w:t>
      </w:r>
      <w:r w:rsidR="00874672" w:rsidRPr="00874672">
        <w:t xml:space="preserve"> (</w:t>
      </w:r>
      <w:r w:rsidR="00874672">
        <w:t>2022</w:t>
      </w:r>
      <w:r w:rsidR="00874672" w:rsidRPr="00874672">
        <w:t>).   Synergistic Effects Between Dietary Zinc Form Supplementation and Dietary Protein Levels on Performance, Intestinal Functional Topography, Hemato</w:t>
      </w:r>
      <w:r w:rsidR="00874672" w:rsidRPr="00874672">
        <w:noBreakHyphen/>
        <w:t xml:space="preserve">biochemical Indices, Immune, Oxidative Response, and Associated Gene Expression of Nile Tilapia Oreochromis niloticus. Biological Trace elements Research, </w:t>
      </w:r>
      <w:r w:rsidR="00874672">
        <w:t xml:space="preserve">200, 3412-3428. </w:t>
      </w:r>
      <w:hyperlink r:id="rId18" w:history="1">
        <w:r w:rsidR="00874672" w:rsidRPr="00776A1E">
          <w:rPr>
            <w:rStyle w:val="Hyperlink"/>
            <w:rFonts w:ascii="Segoe UI" w:hAnsi="Segoe UI" w:cs="Segoe UI"/>
            <w:shd w:val="clear" w:color="auto" w:fill="FCFCFC"/>
          </w:rPr>
          <w:t>https://doi.org/10.1007/s12011-021-02911-y</w:t>
        </w:r>
      </w:hyperlink>
      <w:r w:rsidR="00874672">
        <w:rPr>
          <w:rFonts w:ascii="Segoe UI" w:hAnsi="Segoe UI" w:cs="Segoe UI"/>
          <w:color w:val="333333"/>
          <w:shd w:val="clear" w:color="auto" w:fill="FCFCFC"/>
        </w:rPr>
        <w:t xml:space="preserve"> </w:t>
      </w:r>
    </w:p>
    <w:p w:rsidR="002C4BA2" w:rsidRPr="002C4BA2" w:rsidRDefault="002C4BA2" w:rsidP="002C4BA2">
      <w:pPr>
        <w:bidi w:val="0"/>
        <w:ind w:left="567" w:hanging="567"/>
        <w:jc w:val="lowKashida"/>
        <w:rPr>
          <w:rFonts w:ascii="Segoe UI" w:hAnsi="Segoe UI" w:cs="Segoe UI"/>
          <w:color w:val="333333"/>
          <w:shd w:val="clear" w:color="auto" w:fill="FCFCFC"/>
        </w:rPr>
      </w:pPr>
      <w:bookmarkStart w:id="0" w:name="_GoBack"/>
      <w:bookmarkEnd w:id="0"/>
      <w:r>
        <w:rPr>
          <w:rFonts w:ascii="Segoe UI" w:hAnsi="Segoe UI" w:cs="Segoe UI"/>
          <w:color w:val="333333"/>
          <w:shd w:val="clear" w:color="auto" w:fill="FCFCFC"/>
        </w:rPr>
        <w:t xml:space="preserve">41- </w:t>
      </w:r>
      <w:r w:rsidRPr="002C4BA2">
        <w:t>Sabry S. Elserafy, Nassr-Allah H. Abdel-Hameid, Hany A. Abdel-Salam, Ali M. Dakrouni (2021). Effect of shrimp waste extracted chitin</w:t>
      </w:r>
      <w:r>
        <w:t xml:space="preserve"> on growth and some biochemical </w:t>
      </w:r>
      <w:r w:rsidRPr="002C4BA2">
        <w:t>parameters</w:t>
      </w:r>
      <w:r w:rsidRPr="002C4BA2">
        <w:br/>
      </w:r>
      <w:r w:rsidRPr="002C4BA2">
        <w:lastRenderedPageBreak/>
        <w:t>of the Nile tilapia. Egyptian Journal of Aquatic Biology and Fisheries Vol. 25(1): 313 – 329 (2021).</w:t>
      </w:r>
    </w:p>
    <w:p w:rsidR="00993C45" w:rsidRPr="00993C45" w:rsidRDefault="00993C45" w:rsidP="00993C45">
      <w:pPr>
        <w:pStyle w:val="Heading4"/>
        <w:shd w:val="clear" w:color="auto" w:fill="FAFAFA"/>
        <w:spacing w:before="120" w:beforeAutospacing="0" w:after="120" w:afterAutospacing="0"/>
        <w:rPr>
          <w:rFonts w:ascii="Arial" w:hAnsi="Arial" w:cs="Arial"/>
          <w:b w:val="0"/>
          <w:bCs w:val="0"/>
          <w:color w:val="333333"/>
          <w:sz w:val="43"/>
          <w:szCs w:val="43"/>
        </w:rPr>
      </w:pPr>
      <w:r w:rsidRPr="00993C45">
        <w:rPr>
          <w:rFonts w:ascii="Arial" w:hAnsi="Arial" w:cs="Arial"/>
          <w:b w:val="0"/>
          <w:bCs w:val="0"/>
          <w:color w:val="333333"/>
          <w:sz w:val="43"/>
          <w:szCs w:val="43"/>
        </w:rPr>
        <w:t xml:space="preserve"> </w:t>
      </w:r>
    </w:p>
    <w:p w:rsidR="00EF5D9B" w:rsidRPr="00173207" w:rsidRDefault="00EF5D9B" w:rsidP="00993C45">
      <w:pPr>
        <w:bidi w:val="0"/>
        <w:ind w:left="567" w:hanging="567"/>
        <w:jc w:val="lowKashida"/>
        <w:rPr>
          <w:color w:val="000000" w:themeColor="text1"/>
        </w:rPr>
      </w:pPr>
    </w:p>
    <w:p w:rsidR="00EF5D9B" w:rsidRPr="00194250" w:rsidRDefault="00EF5D9B" w:rsidP="00EF5D9B">
      <w:pPr>
        <w:bidi w:val="0"/>
        <w:ind w:left="567" w:hanging="567"/>
        <w:jc w:val="lowKashida"/>
        <w:rPr>
          <w:rStyle w:val="maintitle"/>
          <w:b/>
          <w:bCs/>
        </w:rPr>
      </w:pPr>
    </w:p>
    <w:p w:rsidR="00DF0C38" w:rsidRPr="00A45628" w:rsidRDefault="00DF0C38" w:rsidP="00DF0C38">
      <w:pPr>
        <w:bidi w:val="0"/>
        <w:ind w:left="567" w:hanging="567"/>
        <w:jc w:val="lowKashida"/>
        <w:rPr>
          <w:rStyle w:val="maintitle"/>
          <w:b/>
          <w:bCs/>
          <w:sz w:val="28"/>
          <w:szCs w:val="28"/>
        </w:rPr>
      </w:pPr>
    </w:p>
    <w:p w:rsidR="00DF0C38" w:rsidRPr="00CE6388" w:rsidRDefault="00DF0C38" w:rsidP="00DF0C38">
      <w:pPr>
        <w:bidi w:val="0"/>
        <w:ind w:left="567" w:hanging="567"/>
        <w:jc w:val="lowKashida"/>
        <w:rPr>
          <w:b/>
          <w:bCs/>
          <w:sz w:val="28"/>
          <w:szCs w:val="28"/>
        </w:rPr>
      </w:pPr>
    </w:p>
    <w:sectPr w:rsidR="00DF0C38" w:rsidRPr="00CE6388" w:rsidSect="00077F9E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CB" w:rsidRDefault="001641CB">
      <w:r>
        <w:separator/>
      </w:r>
    </w:p>
  </w:endnote>
  <w:endnote w:type="continuationSeparator" w:id="0">
    <w:p w:rsidR="001641CB" w:rsidRDefault="0016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SemiboldSemiCn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3CC" w:rsidRDefault="00141069">
    <w:pPr>
      <w:pStyle w:val="Footer"/>
    </w:pPr>
    <w:r>
      <w:fldChar w:fldCharType="begin"/>
    </w:r>
    <w:r w:rsidR="00DF0C38">
      <w:instrText xml:space="preserve"> PAGE   \* MERGEFORMAT </w:instrText>
    </w:r>
    <w:r>
      <w:fldChar w:fldCharType="separate"/>
    </w:r>
    <w:r w:rsidR="002C4BA2">
      <w:rPr>
        <w:noProof/>
        <w:rtl/>
      </w:rPr>
      <w:t>9</w:t>
    </w:r>
    <w:r>
      <w:fldChar w:fldCharType="end"/>
    </w:r>
  </w:p>
  <w:p w:rsidR="00DD23CC" w:rsidRDefault="00164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CB" w:rsidRDefault="001641CB">
      <w:r>
        <w:separator/>
      </w:r>
    </w:p>
  </w:footnote>
  <w:footnote w:type="continuationSeparator" w:id="0">
    <w:p w:rsidR="001641CB" w:rsidRDefault="0016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6A"/>
    <w:multiLevelType w:val="hybridMultilevel"/>
    <w:tmpl w:val="E138C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15B39"/>
    <w:multiLevelType w:val="hybridMultilevel"/>
    <w:tmpl w:val="DA407E9A"/>
    <w:lvl w:ilvl="0" w:tplc="623AA56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8552F"/>
    <w:multiLevelType w:val="hybridMultilevel"/>
    <w:tmpl w:val="0F4C1654"/>
    <w:lvl w:ilvl="0" w:tplc="C5A6F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B22C9"/>
    <w:multiLevelType w:val="hybridMultilevel"/>
    <w:tmpl w:val="B688EFF4"/>
    <w:lvl w:ilvl="0" w:tplc="F0208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6930"/>
    <w:multiLevelType w:val="hybridMultilevel"/>
    <w:tmpl w:val="50CAAC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EB27572"/>
    <w:multiLevelType w:val="hybridMultilevel"/>
    <w:tmpl w:val="3C78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8"/>
    <w:rsid w:val="00011853"/>
    <w:rsid w:val="000301C7"/>
    <w:rsid w:val="00043931"/>
    <w:rsid w:val="00057CD5"/>
    <w:rsid w:val="00063540"/>
    <w:rsid w:val="00077F9E"/>
    <w:rsid w:val="000B42F6"/>
    <w:rsid w:val="00116573"/>
    <w:rsid w:val="001218E3"/>
    <w:rsid w:val="00130D48"/>
    <w:rsid w:val="00141069"/>
    <w:rsid w:val="001641CB"/>
    <w:rsid w:val="00173207"/>
    <w:rsid w:val="00194250"/>
    <w:rsid w:val="001A3373"/>
    <w:rsid w:val="001B1EA7"/>
    <w:rsid w:val="001B79E7"/>
    <w:rsid w:val="001C3A01"/>
    <w:rsid w:val="001D1490"/>
    <w:rsid w:val="001F579D"/>
    <w:rsid w:val="00230615"/>
    <w:rsid w:val="00242529"/>
    <w:rsid w:val="00247994"/>
    <w:rsid w:val="0026794E"/>
    <w:rsid w:val="00273E66"/>
    <w:rsid w:val="00281B39"/>
    <w:rsid w:val="002B5C25"/>
    <w:rsid w:val="002C4BA2"/>
    <w:rsid w:val="002E2460"/>
    <w:rsid w:val="002E4ABA"/>
    <w:rsid w:val="002E6042"/>
    <w:rsid w:val="002F5FFF"/>
    <w:rsid w:val="00360D7D"/>
    <w:rsid w:val="00363C75"/>
    <w:rsid w:val="003779DF"/>
    <w:rsid w:val="00386158"/>
    <w:rsid w:val="00387848"/>
    <w:rsid w:val="003924E6"/>
    <w:rsid w:val="003B2BE0"/>
    <w:rsid w:val="003B30B9"/>
    <w:rsid w:val="00416021"/>
    <w:rsid w:val="004170E5"/>
    <w:rsid w:val="00450381"/>
    <w:rsid w:val="004557D5"/>
    <w:rsid w:val="004615A5"/>
    <w:rsid w:val="00467DAA"/>
    <w:rsid w:val="00483EAA"/>
    <w:rsid w:val="00487060"/>
    <w:rsid w:val="004A4FE1"/>
    <w:rsid w:val="004F4960"/>
    <w:rsid w:val="00502FF5"/>
    <w:rsid w:val="0051651C"/>
    <w:rsid w:val="0054638F"/>
    <w:rsid w:val="0057274E"/>
    <w:rsid w:val="005C4BF6"/>
    <w:rsid w:val="0063008F"/>
    <w:rsid w:val="006329F5"/>
    <w:rsid w:val="006412B8"/>
    <w:rsid w:val="00674975"/>
    <w:rsid w:val="0069456E"/>
    <w:rsid w:val="006C7834"/>
    <w:rsid w:val="00741ABD"/>
    <w:rsid w:val="00751AE9"/>
    <w:rsid w:val="0076012E"/>
    <w:rsid w:val="00792D35"/>
    <w:rsid w:val="0079685A"/>
    <w:rsid w:val="007A3801"/>
    <w:rsid w:val="007D21A7"/>
    <w:rsid w:val="007E5840"/>
    <w:rsid w:val="0080280F"/>
    <w:rsid w:val="00807B23"/>
    <w:rsid w:val="0081727D"/>
    <w:rsid w:val="00820532"/>
    <w:rsid w:val="00827677"/>
    <w:rsid w:val="0085662A"/>
    <w:rsid w:val="00874672"/>
    <w:rsid w:val="008E09F7"/>
    <w:rsid w:val="008F6DAC"/>
    <w:rsid w:val="008F72D6"/>
    <w:rsid w:val="00913C7D"/>
    <w:rsid w:val="009551BC"/>
    <w:rsid w:val="009556E8"/>
    <w:rsid w:val="00963381"/>
    <w:rsid w:val="009677C9"/>
    <w:rsid w:val="00980291"/>
    <w:rsid w:val="00991A5C"/>
    <w:rsid w:val="00993C45"/>
    <w:rsid w:val="009B7AFC"/>
    <w:rsid w:val="009E5240"/>
    <w:rsid w:val="00A024B0"/>
    <w:rsid w:val="00A23EFF"/>
    <w:rsid w:val="00A43F19"/>
    <w:rsid w:val="00A52EAC"/>
    <w:rsid w:val="00A703FA"/>
    <w:rsid w:val="00A71EDB"/>
    <w:rsid w:val="00A73C21"/>
    <w:rsid w:val="00AC28E1"/>
    <w:rsid w:val="00AD603A"/>
    <w:rsid w:val="00AE138F"/>
    <w:rsid w:val="00AF1234"/>
    <w:rsid w:val="00AF4AF7"/>
    <w:rsid w:val="00B15144"/>
    <w:rsid w:val="00B15F9A"/>
    <w:rsid w:val="00B40BE7"/>
    <w:rsid w:val="00B42AF2"/>
    <w:rsid w:val="00B46C2B"/>
    <w:rsid w:val="00B50DCB"/>
    <w:rsid w:val="00B63BAE"/>
    <w:rsid w:val="00B70EDB"/>
    <w:rsid w:val="00BF2DF0"/>
    <w:rsid w:val="00BF34B1"/>
    <w:rsid w:val="00C17276"/>
    <w:rsid w:val="00C24E0A"/>
    <w:rsid w:val="00C42B36"/>
    <w:rsid w:val="00C7081A"/>
    <w:rsid w:val="00C70EAB"/>
    <w:rsid w:val="00C837F8"/>
    <w:rsid w:val="00CA63A9"/>
    <w:rsid w:val="00CB35A0"/>
    <w:rsid w:val="00CD3FB0"/>
    <w:rsid w:val="00CE469E"/>
    <w:rsid w:val="00D07F6C"/>
    <w:rsid w:val="00D108A8"/>
    <w:rsid w:val="00D12936"/>
    <w:rsid w:val="00D133FF"/>
    <w:rsid w:val="00D14DB8"/>
    <w:rsid w:val="00D173BD"/>
    <w:rsid w:val="00D32E2A"/>
    <w:rsid w:val="00D529C7"/>
    <w:rsid w:val="00D679D3"/>
    <w:rsid w:val="00D76846"/>
    <w:rsid w:val="00DE1D02"/>
    <w:rsid w:val="00DF0C38"/>
    <w:rsid w:val="00E14556"/>
    <w:rsid w:val="00E17FC3"/>
    <w:rsid w:val="00E41CED"/>
    <w:rsid w:val="00E504A9"/>
    <w:rsid w:val="00E52FD6"/>
    <w:rsid w:val="00E962CE"/>
    <w:rsid w:val="00EB0FED"/>
    <w:rsid w:val="00ED0F82"/>
    <w:rsid w:val="00ED4954"/>
    <w:rsid w:val="00EF08E4"/>
    <w:rsid w:val="00EF4429"/>
    <w:rsid w:val="00EF5D9B"/>
    <w:rsid w:val="00F0050E"/>
    <w:rsid w:val="00F61CCC"/>
    <w:rsid w:val="00F8190B"/>
    <w:rsid w:val="00FA3299"/>
    <w:rsid w:val="00FC69DB"/>
    <w:rsid w:val="00FD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7EE30"/>
  <w15:docId w15:val="{340B8C7D-3155-4237-8884-DE47180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93C45"/>
    <w:pPr>
      <w:bidi w:val="0"/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C38"/>
    <w:rPr>
      <w:color w:val="0000FF"/>
      <w:u w:val="single"/>
    </w:rPr>
  </w:style>
  <w:style w:type="paragraph" w:styleId="BodyText">
    <w:name w:val="Body Text"/>
    <w:basedOn w:val="Normal"/>
    <w:link w:val="BodyTextChar"/>
    <w:rsid w:val="00DF0C38"/>
    <w:pPr>
      <w:autoSpaceDE w:val="0"/>
      <w:autoSpaceDN w:val="0"/>
      <w:bidi w:val="0"/>
      <w:spacing w:line="360" w:lineRule="auto"/>
      <w:jc w:val="center"/>
    </w:pPr>
    <w:rPr>
      <w:rFonts w:cs="Simplified Arabic"/>
      <w:b/>
      <w:bCs/>
      <w:sz w:val="28"/>
      <w:szCs w:val="28"/>
      <w:lang w:bidi="ar-EG"/>
    </w:rPr>
  </w:style>
  <w:style w:type="character" w:customStyle="1" w:styleId="BodyTextChar">
    <w:name w:val="Body Text Char"/>
    <w:basedOn w:val="DefaultParagraphFont"/>
    <w:link w:val="BodyText"/>
    <w:rsid w:val="00DF0C38"/>
    <w:rPr>
      <w:rFonts w:ascii="Times New Roman" w:eastAsia="Times New Roman" w:hAnsi="Times New Roman" w:cs="Simplified Arabic"/>
      <w:b/>
      <w:bCs/>
      <w:sz w:val="28"/>
      <w:szCs w:val="28"/>
      <w:lang w:bidi="ar-EG"/>
    </w:rPr>
  </w:style>
  <w:style w:type="paragraph" w:styleId="BodyTextIndent">
    <w:name w:val="Body Text Indent"/>
    <w:basedOn w:val="Normal"/>
    <w:link w:val="BodyTextIndentChar"/>
    <w:rsid w:val="00DF0C38"/>
    <w:pPr>
      <w:spacing w:after="120"/>
      <w:ind w:left="283"/>
    </w:pPr>
    <w:rPr>
      <w:rFonts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F0C38"/>
    <w:rPr>
      <w:rFonts w:ascii="Times New Roman" w:eastAsia="Times New Roman" w:hAnsi="Times New Roman" w:cs="Traditional Arabic"/>
      <w:sz w:val="20"/>
      <w:szCs w:val="20"/>
    </w:rPr>
  </w:style>
  <w:style w:type="paragraph" w:styleId="BodyTextIndent2">
    <w:name w:val="Body Text Indent 2"/>
    <w:basedOn w:val="Normal"/>
    <w:link w:val="BodyTextIndent2Char"/>
    <w:rsid w:val="00DF0C38"/>
    <w:pPr>
      <w:spacing w:after="120" w:line="480" w:lineRule="auto"/>
      <w:ind w:left="283"/>
    </w:pPr>
    <w:rPr>
      <w:rFonts w:cs="Traditional Arabic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F0C38"/>
    <w:rPr>
      <w:rFonts w:ascii="Times New Roman" w:eastAsia="Times New Roman" w:hAnsi="Times New Roman" w:cs="Traditional Arabic"/>
      <w:sz w:val="20"/>
      <w:szCs w:val="20"/>
    </w:rPr>
  </w:style>
  <w:style w:type="paragraph" w:customStyle="1" w:styleId="nospacing">
    <w:name w:val="nospacing"/>
    <w:basedOn w:val="Normal"/>
    <w:rsid w:val="00DF0C38"/>
    <w:pPr>
      <w:bidi w:val="0"/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F0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38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sid w:val="00DF0C38"/>
    <w:rPr>
      <w:sz w:val="32"/>
      <w:szCs w:val="32"/>
    </w:rPr>
  </w:style>
  <w:style w:type="character" w:customStyle="1" w:styleId="maintitle">
    <w:name w:val="maintitle"/>
    <w:rsid w:val="00DF0C38"/>
  </w:style>
  <w:style w:type="paragraph" w:styleId="ListParagraph">
    <w:name w:val="List Paragraph"/>
    <w:basedOn w:val="Normal"/>
    <w:uiPriority w:val="34"/>
    <w:qFormat/>
    <w:rsid w:val="00AC28E1"/>
    <w:pPr>
      <w:ind w:left="720"/>
      <w:contextualSpacing/>
    </w:pPr>
  </w:style>
  <w:style w:type="character" w:customStyle="1" w:styleId="style471">
    <w:name w:val="style471"/>
    <w:basedOn w:val="DefaultParagraphFont"/>
    <w:rsid w:val="00E962CE"/>
    <w:rPr>
      <w:rFonts w:ascii="Verdana" w:hAnsi="Verdana" w:hint="default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962CE"/>
    <w:rPr>
      <w:b/>
      <w:bCs/>
    </w:rPr>
  </w:style>
  <w:style w:type="paragraph" w:styleId="FootnoteText">
    <w:name w:val="footnote text"/>
    <w:basedOn w:val="Normal"/>
    <w:link w:val="FootnoteTextChar"/>
    <w:rsid w:val="00ED4954"/>
    <w:pPr>
      <w:widowControl w:val="0"/>
      <w:autoSpaceDE w:val="0"/>
      <w:autoSpaceDN w:val="0"/>
      <w:bidi w:val="0"/>
      <w:adjustRightInd w:val="0"/>
    </w:pPr>
    <w:rPr>
      <w:rFonts w:ascii="Arial" w:eastAsia="MS Mincho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4954"/>
    <w:rPr>
      <w:rFonts w:ascii="Arial" w:eastAsia="MS Mincho" w:hAnsi="Arial" w:cs="Times New Roman"/>
      <w:sz w:val="20"/>
      <w:szCs w:val="20"/>
    </w:rPr>
  </w:style>
  <w:style w:type="character" w:styleId="FootnoteReference">
    <w:name w:val="footnote reference"/>
    <w:rsid w:val="00ED4954"/>
    <w:rPr>
      <w:vertAlign w:val="superscript"/>
    </w:rPr>
  </w:style>
  <w:style w:type="character" w:customStyle="1" w:styleId="sheader21">
    <w:name w:val="sheader21"/>
    <w:basedOn w:val="DefaultParagraphFont"/>
    <w:rsid w:val="00EF5D9B"/>
    <w:rPr>
      <w:rFonts w:ascii="Times New Roman" w:hAnsi="Times New Roman" w:cs="Times New Roman" w:hint="default"/>
      <w:sz w:val="34"/>
      <w:szCs w:val="34"/>
    </w:rPr>
  </w:style>
  <w:style w:type="character" w:customStyle="1" w:styleId="finalpapernumber">
    <w:name w:val="finalpapernumber"/>
    <w:basedOn w:val="DefaultParagraphFont"/>
    <w:rsid w:val="00993C45"/>
  </w:style>
  <w:style w:type="character" w:customStyle="1" w:styleId="paperlisttitle">
    <w:name w:val="paperlisttitle"/>
    <w:basedOn w:val="DefaultParagraphFont"/>
    <w:rsid w:val="00993C45"/>
  </w:style>
  <w:style w:type="character" w:styleId="Emphasis">
    <w:name w:val="Emphasis"/>
    <w:basedOn w:val="DefaultParagraphFont"/>
    <w:uiPriority w:val="20"/>
    <w:qFormat/>
    <w:rsid w:val="00993C45"/>
    <w:rPr>
      <w:i/>
      <w:iCs/>
    </w:rPr>
  </w:style>
  <w:style w:type="character" w:customStyle="1" w:styleId="topdisplay">
    <w:name w:val="topdisplay"/>
    <w:basedOn w:val="DefaultParagraphFont"/>
    <w:rsid w:val="00993C45"/>
  </w:style>
  <w:style w:type="character" w:customStyle="1" w:styleId="Heading4Char">
    <w:name w:val="Heading 4 Char"/>
    <w:basedOn w:val="DefaultParagraphFont"/>
    <w:link w:val="Heading4"/>
    <w:uiPriority w:val="9"/>
    <w:rsid w:val="00993C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7F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A3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108A8"/>
    <w:pPr>
      <w:bidi w:val="0"/>
      <w:contextualSpacing/>
      <w:jc w:val="center"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108A8"/>
    <w:rPr>
      <w:rFonts w:ascii="Times New Roman" w:eastAsiaTheme="majorEastAsia" w:hAnsi="Times New Roman" w:cstheme="majorBidi"/>
      <w:b/>
      <w:spacing w:val="-10"/>
      <w:kern w:val="28"/>
      <w:sz w:val="28"/>
      <w:szCs w:val="28"/>
    </w:rPr>
  </w:style>
  <w:style w:type="character" w:customStyle="1" w:styleId="A6">
    <w:name w:val="A6"/>
    <w:uiPriority w:val="99"/>
    <w:rsid w:val="00AF4AF7"/>
    <w:rPr>
      <w:rFonts w:cs="Humanst521 BT"/>
      <w:b/>
      <w:bCs/>
      <w:color w:val="000000"/>
      <w:sz w:val="48"/>
      <w:szCs w:val="48"/>
    </w:rPr>
  </w:style>
  <w:style w:type="character" w:customStyle="1" w:styleId="fontstyle01">
    <w:name w:val="fontstyle01"/>
    <w:basedOn w:val="DefaultParagraphFont"/>
    <w:rsid w:val="00CE469E"/>
    <w:rPr>
      <w:rFonts w:ascii="MyriadPro-Semibold" w:hAnsi="MyriadPro-Semibold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4672"/>
    <w:rPr>
      <w:rFonts w:ascii="MyriadPro-SemiboldSemiCnIt" w:hAnsi="MyriadPro-SemiboldSemiCnIt" w:hint="default"/>
      <w:b w:val="0"/>
      <w:bCs w:val="0"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vats@almos.uni-pannon.hu" TargetMode="External"/><Relationship Id="rId18" Type="http://schemas.openxmlformats.org/officeDocument/2006/relationships/hyperlink" Target="https://doi.org/10.1007/s12011-021-02911-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hways.cu.edu.eg/" TargetMode="External"/><Relationship Id="rId17" Type="http://schemas.openxmlformats.org/officeDocument/2006/relationships/hyperlink" Target="http://www.iosrjourn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g.confex.com/pag/xxvi/meetingapp.cgi/Paper/319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.Nagy_54@hotmail.com" TargetMode="External"/><Relationship Id="rId10" Type="http://schemas.openxmlformats.org/officeDocument/2006/relationships/hyperlink" Target="http://bu.edu.eg/staff/nasrallahabdelmagid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ssr65@gmail.com" TargetMode="External"/><Relationship Id="rId14" Type="http://schemas.openxmlformats.org/officeDocument/2006/relationships/hyperlink" Target="mailto:khanmukh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F718-B21E-4942-900A-C9AB63D7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Nassr</dc:creator>
  <cp:lastModifiedBy>Pro. Dr. Nassr-Allah</cp:lastModifiedBy>
  <cp:revision>13</cp:revision>
  <cp:lastPrinted>2019-02-11T15:20:00Z</cp:lastPrinted>
  <dcterms:created xsi:type="dcterms:W3CDTF">2020-05-10T10:07:00Z</dcterms:created>
  <dcterms:modified xsi:type="dcterms:W3CDTF">2024-03-12T21:51:00Z</dcterms:modified>
</cp:coreProperties>
</file>